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2445" w:rsidRPr="001D5493" w:rsidRDefault="007F2445" w:rsidP="007F2445">
      <w:pPr>
        <w:rPr>
          <w:rFonts w:ascii="Cambria" w:hAnsi="Cambria"/>
          <w:b/>
          <w:sz w:val="22"/>
          <w:szCs w:val="22"/>
        </w:rPr>
      </w:pPr>
      <w:r w:rsidRPr="001D5493">
        <w:rPr>
          <w:rFonts w:ascii="Cambria" w:hAnsi="Cambria"/>
          <w:b/>
          <w:sz w:val="22"/>
          <w:szCs w:val="22"/>
        </w:rPr>
        <w:t xml:space="preserve">Załącznik nr 1 do IDW – Wzór Formularza Oferty </w:t>
      </w:r>
    </w:p>
    <w:p w:rsidR="007F2445" w:rsidRPr="001D5493" w:rsidRDefault="007F2445" w:rsidP="007F2445">
      <w:pPr>
        <w:rPr>
          <w:rFonts w:ascii="Cambria" w:hAnsi="Cambria"/>
          <w:sz w:val="22"/>
          <w:szCs w:val="22"/>
        </w:rPr>
      </w:pPr>
    </w:p>
    <w:p w:rsidR="007F2445" w:rsidRPr="001D5493" w:rsidRDefault="007F2445" w:rsidP="007F2445">
      <w:pPr>
        <w:jc w:val="center"/>
        <w:rPr>
          <w:rFonts w:ascii="Cambria" w:hAnsi="Cambria"/>
          <w:b/>
          <w:sz w:val="22"/>
          <w:szCs w:val="22"/>
        </w:rPr>
      </w:pPr>
      <w:r w:rsidRPr="001D5493">
        <w:rPr>
          <w:rFonts w:ascii="Cambria" w:hAnsi="Cambria"/>
          <w:b/>
          <w:sz w:val="22"/>
          <w:szCs w:val="22"/>
        </w:rPr>
        <w:t>FORMULARZ OFERTOWY</w:t>
      </w:r>
    </w:p>
    <w:p w:rsidR="007F2445" w:rsidRPr="001D5493" w:rsidRDefault="007F2445" w:rsidP="007F2445">
      <w:pPr>
        <w:rPr>
          <w:rFonts w:ascii="Cambria" w:hAnsi="Cambria"/>
          <w:sz w:val="22"/>
          <w:szCs w:val="22"/>
        </w:rPr>
      </w:pPr>
    </w:p>
    <w:p w:rsidR="007F2445" w:rsidRPr="001D5493" w:rsidRDefault="007F2445" w:rsidP="007F2445">
      <w:pPr>
        <w:rPr>
          <w:rFonts w:ascii="Cambria" w:hAnsi="Cambria"/>
          <w:sz w:val="22"/>
          <w:szCs w:val="22"/>
        </w:rPr>
      </w:pPr>
      <w:r w:rsidRPr="001D5493">
        <w:rPr>
          <w:rFonts w:ascii="Cambria" w:hAnsi="Cambria"/>
          <w:sz w:val="22"/>
          <w:szCs w:val="22"/>
        </w:rPr>
        <w:t xml:space="preserve">dla postępowania o udzielenie zamówienia na dostawę materiałów biurowych prowadzonego </w:t>
      </w:r>
      <w:r>
        <w:rPr>
          <w:rFonts w:ascii="Cambria" w:hAnsi="Cambria"/>
          <w:sz w:val="22"/>
          <w:szCs w:val="22"/>
        </w:rPr>
        <w:br/>
      </w:r>
      <w:r w:rsidRPr="001D5493">
        <w:rPr>
          <w:rFonts w:ascii="Cambria" w:hAnsi="Cambria"/>
          <w:sz w:val="22"/>
          <w:szCs w:val="22"/>
        </w:rPr>
        <w:t>w trybie przetargu nieograniczonego</w:t>
      </w:r>
    </w:p>
    <w:p w:rsidR="007F2445" w:rsidRPr="001D5493" w:rsidRDefault="007F2445" w:rsidP="007F2445">
      <w:pPr>
        <w:rPr>
          <w:rFonts w:ascii="Cambria" w:hAnsi="Cambria"/>
          <w:sz w:val="22"/>
          <w:szCs w:val="22"/>
        </w:rPr>
      </w:pPr>
    </w:p>
    <w:p w:rsidR="007F2445" w:rsidRPr="001D5493" w:rsidRDefault="007F2445" w:rsidP="007F2445">
      <w:pPr>
        <w:pStyle w:val="Tekstpodstawowy"/>
        <w:keepLines/>
        <w:tabs>
          <w:tab w:val="left" w:pos="0"/>
          <w:tab w:val="left" w:pos="709"/>
        </w:tabs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1D5493">
        <w:rPr>
          <w:rFonts w:ascii="Cambria" w:hAnsi="Cambria" w:cs="Arial"/>
          <w:sz w:val="22"/>
          <w:szCs w:val="22"/>
        </w:rPr>
        <w:t>Nr referencyjny nadany sprawie przez</w:t>
      </w:r>
      <w:r w:rsidRPr="002703A3">
        <w:rPr>
          <w:rFonts w:ascii="Cambria" w:hAnsi="Cambria" w:cs="Arial"/>
          <w:sz w:val="22"/>
          <w:szCs w:val="22"/>
        </w:rPr>
        <w:t xml:space="preserve"> Zamawiającego:</w:t>
      </w:r>
      <w:r w:rsidRPr="002703A3">
        <w:rPr>
          <w:rFonts w:ascii="Cambria" w:hAnsi="Cambria" w:cs="Arial"/>
          <w:b/>
          <w:sz w:val="22"/>
          <w:szCs w:val="22"/>
        </w:rPr>
        <w:t xml:space="preserve">  </w:t>
      </w:r>
      <w:r w:rsidRPr="001D5493">
        <w:rPr>
          <w:rFonts w:ascii="Cambria" w:hAnsi="Cambria" w:cs="Arial"/>
          <w:sz w:val="22"/>
          <w:szCs w:val="22"/>
        </w:rPr>
        <w:t>FZU-03-22</w:t>
      </w:r>
    </w:p>
    <w:p w:rsidR="007F2445" w:rsidRPr="002703A3" w:rsidRDefault="007F2445" w:rsidP="007F2445">
      <w:pPr>
        <w:pStyle w:val="Tekstpodstawowy"/>
        <w:keepLines/>
        <w:tabs>
          <w:tab w:val="left" w:pos="0"/>
          <w:tab w:val="left" w:pos="709"/>
        </w:tabs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2703A3">
        <w:rPr>
          <w:rFonts w:ascii="Cambria" w:hAnsi="Cambria" w:cs="Arial"/>
          <w:sz w:val="22"/>
          <w:szCs w:val="22"/>
        </w:rPr>
        <w:t>1. ZAMAWIAJĄCY:</w:t>
      </w:r>
    </w:p>
    <w:p w:rsidR="007F2445" w:rsidRPr="002703A3" w:rsidRDefault="007F2445" w:rsidP="007F2445">
      <w:pPr>
        <w:pStyle w:val="Tekstpodstawowy"/>
        <w:keepLines/>
        <w:tabs>
          <w:tab w:val="left" w:pos="0"/>
          <w:tab w:val="left" w:pos="426"/>
        </w:tabs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2703A3">
        <w:rPr>
          <w:rFonts w:ascii="Cambria" w:hAnsi="Cambria" w:cs="Arial"/>
          <w:sz w:val="22"/>
          <w:szCs w:val="22"/>
        </w:rPr>
        <w:t>Tarnobrzeskie Wodociągi Sp. z o.o.</w:t>
      </w:r>
    </w:p>
    <w:p w:rsidR="007F2445" w:rsidRPr="002703A3" w:rsidRDefault="007F2445" w:rsidP="007F2445">
      <w:pPr>
        <w:pStyle w:val="Tekstpodstawowy"/>
        <w:keepLines/>
        <w:tabs>
          <w:tab w:val="left" w:pos="0"/>
          <w:tab w:val="left" w:pos="426"/>
        </w:tabs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2703A3">
        <w:rPr>
          <w:rFonts w:ascii="Cambria" w:hAnsi="Cambria" w:cs="Arial"/>
          <w:sz w:val="22"/>
          <w:szCs w:val="22"/>
        </w:rPr>
        <w:t>ul. Wiślna 1,  39-400 TARNOBRZEG</w:t>
      </w:r>
    </w:p>
    <w:p w:rsidR="007F2445" w:rsidRPr="002703A3" w:rsidRDefault="007F2445" w:rsidP="007F2445">
      <w:pPr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2703A3">
        <w:rPr>
          <w:rFonts w:ascii="Cambria" w:hAnsi="Cambria" w:cs="Arial"/>
          <w:sz w:val="22"/>
          <w:szCs w:val="22"/>
        </w:rPr>
        <w:t xml:space="preserve">REGON: </w:t>
      </w:r>
      <w:r w:rsidRPr="002703A3">
        <w:rPr>
          <w:rFonts w:ascii="Cambria" w:hAnsi="Cambria" w:cs="Arial"/>
          <w:bCs/>
          <w:sz w:val="22"/>
          <w:szCs w:val="22"/>
        </w:rPr>
        <w:t>830337895;</w:t>
      </w:r>
      <w:r w:rsidRPr="002703A3">
        <w:rPr>
          <w:rFonts w:ascii="Cambria" w:hAnsi="Cambria" w:cs="Arial"/>
          <w:bCs/>
          <w:sz w:val="22"/>
          <w:szCs w:val="22"/>
        </w:rPr>
        <w:tab/>
      </w:r>
      <w:r w:rsidRPr="002703A3">
        <w:rPr>
          <w:rFonts w:ascii="Cambria" w:hAnsi="Cambria" w:cs="Arial"/>
          <w:sz w:val="22"/>
          <w:szCs w:val="22"/>
        </w:rPr>
        <w:t xml:space="preserve">NIP: </w:t>
      </w:r>
      <w:r w:rsidRPr="002703A3">
        <w:rPr>
          <w:rFonts w:ascii="Cambria" w:hAnsi="Cambria" w:cs="Arial"/>
          <w:bCs/>
          <w:sz w:val="22"/>
          <w:szCs w:val="22"/>
        </w:rPr>
        <w:t>867-00-03-252</w:t>
      </w:r>
    </w:p>
    <w:p w:rsidR="007F2445" w:rsidRPr="002703A3" w:rsidRDefault="007F2445" w:rsidP="007F2445">
      <w:pPr>
        <w:spacing w:line="276" w:lineRule="auto"/>
        <w:jc w:val="both"/>
        <w:rPr>
          <w:rFonts w:ascii="Cambria" w:hAnsi="Cambria" w:cs="Arial"/>
          <w:bCs/>
          <w:sz w:val="22"/>
          <w:szCs w:val="22"/>
          <w:lang w:val="de-DE"/>
        </w:rPr>
      </w:pPr>
      <w:r w:rsidRPr="002703A3">
        <w:rPr>
          <w:rFonts w:ascii="Cambria" w:hAnsi="Cambria" w:cs="Arial"/>
          <w:sz w:val="22"/>
          <w:szCs w:val="22"/>
          <w:lang w:val="de-DE"/>
        </w:rPr>
        <w:t>Telefon / fax:</w:t>
      </w:r>
      <w:r w:rsidRPr="002703A3">
        <w:rPr>
          <w:rFonts w:ascii="Cambria" w:hAnsi="Cambria" w:cs="Arial"/>
          <w:bCs/>
          <w:sz w:val="22"/>
          <w:szCs w:val="22"/>
          <w:lang w:val="de-DE"/>
        </w:rPr>
        <w:t xml:space="preserve"> (15) 823-22-95 / (15) 823-31-24</w:t>
      </w:r>
    </w:p>
    <w:p w:rsidR="007F2445" w:rsidRPr="002703A3" w:rsidRDefault="007F2445" w:rsidP="007F2445">
      <w:pPr>
        <w:spacing w:line="276" w:lineRule="auto"/>
        <w:jc w:val="both"/>
        <w:rPr>
          <w:rFonts w:ascii="Cambria" w:hAnsi="Cambria" w:cs="Arial"/>
          <w:sz w:val="22"/>
          <w:szCs w:val="22"/>
          <w:lang w:val="de-DE"/>
        </w:rPr>
      </w:pPr>
      <w:r w:rsidRPr="002703A3">
        <w:rPr>
          <w:rFonts w:ascii="Cambria" w:hAnsi="Cambria" w:cs="Arial"/>
          <w:sz w:val="22"/>
          <w:szCs w:val="22"/>
          <w:lang w:val="de-DE"/>
        </w:rPr>
        <w:t xml:space="preserve">Adres e-mail: </w:t>
      </w:r>
      <w:hyperlink r:id="rId5" w:history="1">
        <w:r w:rsidRPr="002703A3">
          <w:rPr>
            <w:rStyle w:val="Hipercze"/>
            <w:rFonts w:ascii="Cambria" w:hAnsi="Cambria" w:cs="Arial"/>
            <w:sz w:val="22"/>
            <w:szCs w:val="22"/>
            <w:lang w:val="de-DE"/>
          </w:rPr>
          <w:t>biuro@wodociagi.tarnobrzeg.pl</w:t>
        </w:r>
      </w:hyperlink>
    </w:p>
    <w:p w:rsidR="007F2445" w:rsidRPr="002703A3" w:rsidRDefault="007F2445" w:rsidP="007F2445">
      <w:pPr>
        <w:spacing w:line="276" w:lineRule="auto"/>
        <w:jc w:val="both"/>
        <w:rPr>
          <w:rFonts w:ascii="Cambria" w:hAnsi="Cambria" w:cs="Arial"/>
          <w:b/>
          <w:sz w:val="22"/>
          <w:szCs w:val="22"/>
        </w:rPr>
      </w:pPr>
    </w:p>
    <w:p w:rsidR="007F2445" w:rsidRPr="002703A3" w:rsidRDefault="007F2445" w:rsidP="007F2445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2703A3">
        <w:rPr>
          <w:rFonts w:ascii="Cambria" w:hAnsi="Cambria" w:cs="Arial"/>
          <w:sz w:val="22"/>
          <w:szCs w:val="22"/>
        </w:rPr>
        <w:t>2. WYKONAWCA:</w:t>
      </w:r>
    </w:p>
    <w:p w:rsidR="007F2445" w:rsidRPr="002703A3" w:rsidRDefault="007F2445" w:rsidP="007F2445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7F2445" w:rsidRPr="002703A3" w:rsidRDefault="007F2445" w:rsidP="007F2445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2703A3">
        <w:rPr>
          <w:rFonts w:ascii="Cambria" w:hAnsi="Cambria" w:cs="Arial"/>
          <w:sz w:val="22"/>
          <w:szCs w:val="22"/>
        </w:rPr>
        <w:t xml:space="preserve">Niniejsza oferta zostaje złożona przez : </w:t>
      </w:r>
      <w:r w:rsidRPr="002703A3">
        <w:rPr>
          <w:rFonts w:ascii="Cambria" w:hAnsi="Cambria" w:cs="Arial"/>
          <w:sz w:val="22"/>
          <w:szCs w:val="22"/>
        </w:rPr>
        <w:tab/>
      </w:r>
      <w:r w:rsidRPr="002703A3">
        <w:rPr>
          <w:rFonts w:ascii="Cambria" w:hAnsi="Cambria" w:cs="Arial"/>
          <w:sz w:val="22"/>
          <w:szCs w:val="22"/>
        </w:rPr>
        <w:tab/>
      </w:r>
      <w:r w:rsidRPr="002703A3">
        <w:rPr>
          <w:rFonts w:ascii="Cambria" w:hAnsi="Cambria" w:cs="Arial"/>
          <w:sz w:val="22"/>
          <w:szCs w:val="22"/>
        </w:rPr>
        <w:tab/>
      </w:r>
      <w:r w:rsidRPr="002703A3">
        <w:rPr>
          <w:rFonts w:ascii="Cambria" w:hAnsi="Cambria" w:cs="Arial"/>
          <w:sz w:val="22"/>
          <w:szCs w:val="22"/>
        </w:rPr>
        <w:tab/>
      </w:r>
      <w:r w:rsidRPr="002703A3">
        <w:rPr>
          <w:rFonts w:ascii="Cambria" w:hAnsi="Cambria" w:cs="Arial"/>
          <w:sz w:val="22"/>
          <w:szCs w:val="22"/>
        </w:rPr>
        <w:tab/>
      </w:r>
      <w:r w:rsidRPr="002703A3">
        <w:rPr>
          <w:rFonts w:ascii="Cambria" w:hAnsi="Cambria" w:cs="Arial"/>
          <w:sz w:val="22"/>
          <w:szCs w:val="22"/>
        </w:rPr>
        <w:tab/>
      </w:r>
    </w:p>
    <w:p w:rsidR="007F2445" w:rsidRPr="002703A3" w:rsidRDefault="007F2445" w:rsidP="007F2445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7F2445" w:rsidRPr="002703A3" w:rsidRDefault="007F2445" w:rsidP="007F2445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2703A3">
        <w:rPr>
          <w:rFonts w:ascii="Cambria" w:hAnsi="Cambria" w:cs="Arial"/>
          <w:sz w:val="22"/>
          <w:szCs w:val="22"/>
        </w:rPr>
        <w:t>Nazwa Wykonawcy:</w:t>
      </w:r>
    </w:p>
    <w:p w:rsidR="007F2445" w:rsidRPr="002703A3" w:rsidRDefault="007F2445" w:rsidP="007F2445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2703A3">
        <w:rPr>
          <w:rFonts w:ascii="Cambria" w:hAnsi="Cambria" w:cs="Arial"/>
          <w:sz w:val="22"/>
          <w:szCs w:val="22"/>
        </w:rPr>
        <w:t>Adres Wykonawcy:</w:t>
      </w:r>
    </w:p>
    <w:p w:rsidR="007F2445" w:rsidRPr="002703A3" w:rsidRDefault="007F2445" w:rsidP="007F2445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2703A3">
        <w:rPr>
          <w:rFonts w:ascii="Cambria" w:hAnsi="Cambria" w:cs="Arial"/>
          <w:sz w:val="22"/>
          <w:szCs w:val="22"/>
        </w:rPr>
        <w:tab/>
      </w:r>
      <w:r w:rsidRPr="002703A3">
        <w:rPr>
          <w:rFonts w:ascii="Cambria" w:hAnsi="Cambria" w:cs="Arial"/>
          <w:sz w:val="22"/>
          <w:szCs w:val="22"/>
        </w:rPr>
        <w:tab/>
      </w:r>
    </w:p>
    <w:p w:rsidR="007F2445" w:rsidRPr="002703A3" w:rsidRDefault="007F2445" w:rsidP="007F2445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2703A3">
        <w:rPr>
          <w:rFonts w:ascii="Cambria" w:hAnsi="Cambria" w:cs="Arial"/>
          <w:sz w:val="22"/>
          <w:szCs w:val="22"/>
        </w:rPr>
        <w:t xml:space="preserve">3. OSOBA UPRAWNIONA DO KONTAKTÓW: </w:t>
      </w:r>
    </w:p>
    <w:p w:rsidR="007F2445" w:rsidRPr="002703A3" w:rsidRDefault="007F2445" w:rsidP="007F2445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7F2445" w:rsidRPr="002703A3" w:rsidRDefault="007F2445" w:rsidP="007F2445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2703A3">
        <w:rPr>
          <w:rFonts w:ascii="Cambria" w:hAnsi="Cambria" w:cs="Arial"/>
          <w:sz w:val="22"/>
          <w:szCs w:val="22"/>
        </w:rPr>
        <w:t>Imię i nazwisko:</w:t>
      </w:r>
      <w:r w:rsidRPr="002703A3">
        <w:rPr>
          <w:rFonts w:ascii="Cambria" w:hAnsi="Cambria" w:cs="Arial"/>
          <w:sz w:val="22"/>
          <w:szCs w:val="22"/>
        </w:rPr>
        <w:tab/>
      </w:r>
    </w:p>
    <w:p w:rsidR="007F2445" w:rsidRPr="002703A3" w:rsidRDefault="007F2445" w:rsidP="007F2445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2703A3">
        <w:rPr>
          <w:rFonts w:ascii="Cambria" w:hAnsi="Cambria" w:cs="Arial"/>
          <w:sz w:val="22"/>
          <w:szCs w:val="22"/>
        </w:rPr>
        <w:t>Adres:</w:t>
      </w:r>
    </w:p>
    <w:p w:rsidR="007F2445" w:rsidRPr="002703A3" w:rsidRDefault="007F2445" w:rsidP="007F2445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2703A3">
        <w:rPr>
          <w:rFonts w:ascii="Cambria" w:hAnsi="Cambria" w:cs="Arial"/>
          <w:sz w:val="22"/>
          <w:szCs w:val="22"/>
        </w:rPr>
        <w:t>Nr telefonu:</w:t>
      </w:r>
    </w:p>
    <w:p w:rsidR="007F2445" w:rsidRPr="002703A3" w:rsidRDefault="007F2445" w:rsidP="007F2445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2703A3">
        <w:rPr>
          <w:rFonts w:ascii="Cambria" w:hAnsi="Cambria" w:cs="Arial"/>
          <w:sz w:val="22"/>
          <w:szCs w:val="22"/>
        </w:rPr>
        <w:t>Nr faksu:</w:t>
      </w:r>
    </w:p>
    <w:p w:rsidR="007F2445" w:rsidRPr="002703A3" w:rsidRDefault="007F2445" w:rsidP="007F2445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2703A3">
        <w:rPr>
          <w:rFonts w:ascii="Cambria" w:hAnsi="Cambria" w:cs="Arial"/>
          <w:sz w:val="22"/>
          <w:szCs w:val="22"/>
        </w:rPr>
        <w:t>Adres e-mail:</w:t>
      </w:r>
    </w:p>
    <w:p w:rsidR="007F2445" w:rsidRPr="002703A3" w:rsidRDefault="007F2445" w:rsidP="007F2445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7F2445" w:rsidRPr="002703A3" w:rsidRDefault="007F2445" w:rsidP="007F2445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2703A3">
        <w:rPr>
          <w:rFonts w:ascii="Cambria" w:hAnsi="Cambria" w:cs="Arial"/>
          <w:sz w:val="22"/>
          <w:szCs w:val="22"/>
        </w:rPr>
        <w:t>4. My niżej podpisani oświadczamy, że:</w:t>
      </w:r>
    </w:p>
    <w:p w:rsidR="007F2445" w:rsidRPr="005F7338" w:rsidRDefault="007F2445" w:rsidP="007F2445">
      <w:pPr>
        <w:spacing w:line="276" w:lineRule="auto"/>
        <w:ind w:left="426" w:hanging="284"/>
        <w:jc w:val="both"/>
        <w:rPr>
          <w:rFonts w:ascii="Cambria" w:hAnsi="Cambria" w:cs="Arial"/>
          <w:sz w:val="22"/>
          <w:szCs w:val="22"/>
        </w:rPr>
      </w:pPr>
      <w:r w:rsidRPr="002703A3">
        <w:rPr>
          <w:rFonts w:ascii="Cambria" w:hAnsi="Cambria" w:cs="Arial"/>
          <w:sz w:val="22"/>
          <w:szCs w:val="22"/>
        </w:rPr>
        <w:t xml:space="preserve">1) w nawiązaniu do zaproszenia do wzięcia udziału w postępowaniu o udzielenie zamówienia na dostawę materiałów biurowych, prowadzonego w trybie przetargu nieograniczonego, opublikowanego na stronie internetowej http://bip-wodociagi.tarnobrzeg.pl </w:t>
      </w:r>
      <w:r w:rsidRPr="005F7338">
        <w:rPr>
          <w:rFonts w:ascii="Cambria" w:hAnsi="Cambria" w:cs="Arial"/>
          <w:sz w:val="22"/>
          <w:szCs w:val="22"/>
        </w:rPr>
        <w:t>w dniu 2</w:t>
      </w:r>
      <w:r>
        <w:rPr>
          <w:rFonts w:ascii="Cambria" w:hAnsi="Cambria" w:cs="Arial"/>
          <w:sz w:val="22"/>
          <w:szCs w:val="22"/>
        </w:rPr>
        <w:t>7</w:t>
      </w:r>
      <w:r w:rsidRPr="005F7338">
        <w:rPr>
          <w:rFonts w:ascii="Cambria" w:hAnsi="Cambria" w:cs="Arial"/>
          <w:sz w:val="22"/>
          <w:szCs w:val="22"/>
        </w:rPr>
        <w:t xml:space="preserve"> stycznia 2022 roku</w:t>
      </w:r>
    </w:p>
    <w:p w:rsidR="007F2445" w:rsidRPr="002703A3" w:rsidRDefault="007F2445" w:rsidP="007F2445">
      <w:pPr>
        <w:spacing w:line="276" w:lineRule="auto"/>
        <w:ind w:left="426" w:hanging="284"/>
        <w:jc w:val="both"/>
        <w:rPr>
          <w:rFonts w:ascii="Cambria" w:hAnsi="Cambria" w:cs="Arial"/>
          <w:sz w:val="22"/>
          <w:szCs w:val="22"/>
        </w:rPr>
      </w:pPr>
      <w:r w:rsidRPr="002703A3">
        <w:rPr>
          <w:rFonts w:ascii="Cambria" w:hAnsi="Cambria" w:cs="Arial"/>
          <w:sz w:val="22"/>
          <w:szCs w:val="22"/>
        </w:rPr>
        <w:t xml:space="preserve">2) gwarantujemy wykonanie całości niniejszego zamówienia zgodnie z treścią SIWZ, </w:t>
      </w:r>
    </w:p>
    <w:p w:rsidR="007F2445" w:rsidRPr="002703A3" w:rsidRDefault="007F2445" w:rsidP="007F2445">
      <w:pPr>
        <w:spacing w:line="276" w:lineRule="auto"/>
        <w:ind w:left="426" w:hanging="284"/>
        <w:jc w:val="both"/>
        <w:rPr>
          <w:rFonts w:ascii="Cambria" w:hAnsi="Cambria" w:cs="Arial"/>
          <w:sz w:val="22"/>
          <w:szCs w:val="22"/>
        </w:rPr>
      </w:pPr>
      <w:r w:rsidRPr="002703A3">
        <w:rPr>
          <w:rFonts w:ascii="Cambria" w:hAnsi="Cambria" w:cs="Arial"/>
          <w:sz w:val="22"/>
          <w:szCs w:val="22"/>
        </w:rPr>
        <w:t xml:space="preserve"> 3) oferujemy wykonanie dostawy zgodnej z opisem przedmiotu zamówienia przygotowanego przez zamawiającego w SIWZ za kwotę:</w:t>
      </w:r>
    </w:p>
    <w:p w:rsidR="007F2445" w:rsidRPr="002703A3" w:rsidRDefault="007F2445" w:rsidP="007F2445">
      <w:pPr>
        <w:spacing w:line="276" w:lineRule="auto"/>
        <w:jc w:val="both"/>
        <w:rPr>
          <w:rFonts w:ascii="Cambria" w:hAnsi="Cambria" w:cs="Arial"/>
          <w:color w:val="000080"/>
          <w:sz w:val="22"/>
          <w:szCs w:val="22"/>
        </w:rPr>
      </w:pPr>
      <w:r w:rsidRPr="002703A3">
        <w:rPr>
          <w:rFonts w:ascii="Cambria" w:hAnsi="Cambria" w:cs="Arial"/>
          <w:color w:val="000080"/>
          <w:sz w:val="22"/>
          <w:szCs w:val="22"/>
        </w:rPr>
        <w:t xml:space="preserve"> </w:t>
      </w:r>
    </w:p>
    <w:p w:rsidR="007F2445" w:rsidRPr="002703A3" w:rsidRDefault="007F2445" w:rsidP="007F2445">
      <w:pPr>
        <w:spacing w:line="276" w:lineRule="auto"/>
        <w:ind w:left="426"/>
        <w:jc w:val="both"/>
        <w:rPr>
          <w:rFonts w:ascii="Cambria" w:hAnsi="Cambria" w:cs="Arial"/>
          <w:sz w:val="22"/>
          <w:szCs w:val="22"/>
        </w:rPr>
      </w:pPr>
      <w:r w:rsidRPr="002703A3">
        <w:rPr>
          <w:rFonts w:ascii="Cambria" w:hAnsi="Cambria" w:cs="Arial"/>
          <w:sz w:val="22"/>
          <w:szCs w:val="22"/>
        </w:rPr>
        <w:t>Netto: ...................... zł (słownie: ....................................................................... .......................................................................................................................zł.)</w:t>
      </w:r>
    </w:p>
    <w:p w:rsidR="007F2445" w:rsidRPr="002703A3" w:rsidRDefault="007F2445" w:rsidP="007F2445">
      <w:pPr>
        <w:spacing w:line="276" w:lineRule="auto"/>
        <w:ind w:firstLine="426"/>
        <w:jc w:val="both"/>
        <w:rPr>
          <w:rFonts w:ascii="Cambria" w:hAnsi="Cambria" w:cs="Arial"/>
          <w:sz w:val="22"/>
          <w:szCs w:val="22"/>
        </w:rPr>
      </w:pPr>
      <w:r w:rsidRPr="002703A3">
        <w:rPr>
          <w:rFonts w:ascii="Cambria" w:hAnsi="Cambria" w:cs="Arial"/>
          <w:sz w:val="22"/>
          <w:szCs w:val="22"/>
        </w:rPr>
        <w:t>Podatek VAT: ..............% ..................... zł. (słownie: .........................................</w:t>
      </w:r>
    </w:p>
    <w:p w:rsidR="007F2445" w:rsidRPr="002703A3" w:rsidRDefault="007F2445" w:rsidP="007F2445">
      <w:pPr>
        <w:spacing w:line="276" w:lineRule="auto"/>
        <w:ind w:firstLine="426"/>
        <w:jc w:val="both"/>
        <w:rPr>
          <w:rFonts w:ascii="Cambria" w:hAnsi="Cambria" w:cs="Arial"/>
          <w:sz w:val="22"/>
          <w:szCs w:val="22"/>
        </w:rPr>
      </w:pPr>
      <w:r w:rsidRPr="002703A3">
        <w:rPr>
          <w:rFonts w:ascii="Cambria" w:hAnsi="Cambria" w:cs="Arial"/>
          <w:sz w:val="22"/>
          <w:szCs w:val="22"/>
        </w:rPr>
        <w:t>.......................................................................................................................zł.)</w:t>
      </w:r>
    </w:p>
    <w:p w:rsidR="007F2445" w:rsidRPr="002703A3" w:rsidRDefault="007F2445" w:rsidP="007F2445">
      <w:pPr>
        <w:pStyle w:val="Tekstpodstawowywcity2"/>
        <w:tabs>
          <w:tab w:val="left" w:pos="426"/>
        </w:tabs>
        <w:spacing w:line="276" w:lineRule="auto"/>
        <w:ind w:left="0" w:firstLine="0"/>
        <w:jc w:val="both"/>
        <w:rPr>
          <w:rFonts w:ascii="Cambria" w:hAnsi="Cambria" w:cs="Arial"/>
          <w:sz w:val="22"/>
          <w:szCs w:val="22"/>
        </w:rPr>
      </w:pPr>
      <w:r w:rsidRPr="002703A3">
        <w:rPr>
          <w:rFonts w:ascii="Cambria" w:hAnsi="Cambria" w:cs="Arial"/>
          <w:sz w:val="22"/>
          <w:szCs w:val="22"/>
        </w:rPr>
        <w:tab/>
        <w:t>Brutto: .....................zł (słownie: .........................................................................</w:t>
      </w:r>
    </w:p>
    <w:p w:rsidR="007F2445" w:rsidRPr="002703A3" w:rsidRDefault="007F2445" w:rsidP="007F2445">
      <w:pPr>
        <w:spacing w:line="276" w:lineRule="auto"/>
        <w:ind w:left="426"/>
        <w:jc w:val="both"/>
        <w:rPr>
          <w:rFonts w:ascii="Cambria" w:hAnsi="Cambria" w:cs="Arial"/>
          <w:sz w:val="22"/>
          <w:szCs w:val="22"/>
        </w:rPr>
      </w:pPr>
      <w:r w:rsidRPr="002703A3">
        <w:rPr>
          <w:rFonts w:ascii="Cambria" w:hAnsi="Cambria" w:cs="Arial"/>
          <w:sz w:val="22"/>
          <w:szCs w:val="22"/>
        </w:rPr>
        <w:t>........................................................................................................................zł.) za całość przedmiotu zamówienia - zgodnie z cenami jednostkowymi ujętymi poniżej:</w:t>
      </w:r>
    </w:p>
    <w:p w:rsidR="007F2445" w:rsidRPr="002703A3" w:rsidRDefault="007F2445" w:rsidP="007F2445">
      <w:pPr>
        <w:spacing w:line="276" w:lineRule="auto"/>
        <w:ind w:left="426"/>
        <w:jc w:val="both"/>
        <w:rPr>
          <w:rFonts w:ascii="Cambria" w:hAnsi="Cambria" w:cs="Arial"/>
          <w:color w:val="000080"/>
          <w:sz w:val="22"/>
          <w:szCs w:val="22"/>
        </w:rPr>
        <w:sectPr w:rsidR="007F2445" w:rsidRPr="002703A3" w:rsidSect="00F828BE">
          <w:footerReference w:type="even" r:id="rId6"/>
          <w:footerReference w:type="default" r:id="rId7"/>
          <w:pgSz w:w="11906" w:h="16838" w:code="9"/>
          <w:pgMar w:top="1418" w:right="1418" w:bottom="1418" w:left="1418" w:header="709" w:footer="709" w:gutter="0"/>
          <w:cols w:space="708"/>
        </w:sectPr>
      </w:pPr>
    </w:p>
    <w:tbl>
      <w:tblPr>
        <w:tblW w:w="1442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60" w:firstRow="1" w:lastRow="1" w:firstColumn="0" w:lastColumn="0" w:noHBand="0" w:noVBand="0"/>
      </w:tblPr>
      <w:tblGrid>
        <w:gridCol w:w="663"/>
        <w:gridCol w:w="7275"/>
        <w:gridCol w:w="702"/>
        <w:gridCol w:w="1124"/>
        <w:gridCol w:w="1124"/>
        <w:gridCol w:w="1124"/>
        <w:gridCol w:w="1124"/>
        <w:gridCol w:w="1284"/>
      </w:tblGrid>
      <w:tr w:rsidR="007F2445" w:rsidRPr="00356A4C" w:rsidTr="00FB0E88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lastRenderedPageBreak/>
              <w:t>L.p</w:t>
            </w: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Nazwa asortymentu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j.m.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2445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 xml:space="preserve">Ilość </w:t>
            </w:r>
          </w:p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vAlign w:val="center"/>
          </w:tcPr>
          <w:p w:rsidR="007F2445" w:rsidRPr="00356A4C" w:rsidRDefault="007F2445" w:rsidP="00FB0E88">
            <w:pPr>
              <w:spacing w:line="276" w:lineRule="auto"/>
              <w:jc w:val="both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356A4C">
              <w:rPr>
                <w:rFonts w:ascii="Cambria" w:hAnsi="Cambria" w:cs="Arial"/>
                <w:sz w:val="22"/>
                <w:szCs w:val="22"/>
              </w:rPr>
              <w:t>Cena jednostk. bez VAT</w:t>
            </w:r>
          </w:p>
        </w:tc>
        <w:tc>
          <w:tcPr>
            <w:tcW w:w="1124" w:type="dxa"/>
            <w:vAlign w:val="center"/>
          </w:tcPr>
          <w:p w:rsidR="007F2445" w:rsidRPr="00356A4C" w:rsidRDefault="007F2445" w:rsidP="00FB0E88">
            <w:pPr>
              <w:spacing w:line="276" w:lineRule="auto"/>
              <w:jc w:val="both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356A4C">
              <w:rPr>
                <w:rFonts w:ascii="Cambria" w:hAnsi="Cambria" w:cs="Arial"/>
                <w:sz w:val="22"/>
                <w:szCs w:val="22"/>
              </w:rPr>
              <w:t>Podatek</w:t>
            </w:r>
          </w:p>
          <w:p w:rsidR="007F2445" w:rsidRPr="00356A4C" w:rsidRDefault="007F2445" w:rsidP="00FB0E88">
            <w:pPr>
              <w:spacing w:line="276" w:lineRule="auto"/>
              <w:jc w:val="both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356A4C">
              <w:rPr>
                <w:rFonts w:ascii="Cambria" w:hAnsi="Cambria" w:cs="Arial"/>
                <w:sz w:val="22"/>
                <w:szCs w:val="22"/>
              </w:rPr>
              <w:t>VAT w zł</w:t>
            </w:r>
          </w:p>
        </w:tc>
        <w:tc>
          <w:tcPr>
            <w:tcW w:w="1124" w:type="dxa"/>
            <w:vAlign w:val="center"/>
          </w:tcPr>
          <w:p w:rsidR="007F2445" w:rsidRPr="00356A4C" w:rsidRDefault="007F2445" w:rsidP="00FB0E88">
            <w:pPr>
              <w:spacing w:line="276" w:lineRule="auto"/>
              <w:jc w:val="both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356A4C">
              <w:rPr>
                <w:rFonts w:ascii="Cambria" w:hAnsi="Cambria" w:cs="Arial"/>
                <w:sz w:val="22"/>
                <w:szCs w:val="22"/>
              </w:rPr>
              <w:t>Cena jednostk.</w:t>
            </w:r>
          </w:p>
          <w:p w:rsidR="007F2445" w:rsidRPr="00356A4C" w:rsidRDefault="007F2445" w:rsidP="00FB0E88">
            <w:pPr>
              <w:spacing w:line="276" w:lineRule="auto"/>
              <w:jc w:val="both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356A4C">
              <w:rPr>
                <w:rFonts w:ascii="Cambria" w:hAnsi="Cambria" w:cs="Arial"/>
                <w:sz w:val="22"/>
                <w:szCs w:val="22"/>
              </w:rPr>
              <w:t xml:space="preserve"> z VAT</w:t>
            </w:r>
          </w:p>
        </w:tc>
        <w:tc>
          <w:tcPr>
            <w:tcW w:w="1284" w:type="dxa"/>
            <w:vAlign w:val="center"/>
          </w:tcPr>
          <w:p w:rsidR="007F2445" w:rsidRPr="00356A4C" w:rsidRDefault="007F2445" w:rsidP="00FB0E88">
            <w:pPr>
              <w:spacing w:line="276" w:lineRule="auto"/>
              <w:jc w:val="both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356A4C">
              <w:rPr>
                <w:rFonts w:ascii="Cambria" w:hAnsi="Cambria" w:cs="Arial"/>
                <w:sz w:val="22"/>
                <w:szCs w:val="22"/>
              </w:rPr>
              <w:t xml:space="preserve">Wartość razem </w:t>
            </w:r>
            <w:r>
              <w:rPr>
                <w:rFonts w:ascii="Cambria" w:hAnsi="Cambria" w:cs="Arial"/>
                <w:sz w:val="22"/>
                <w:szCs w:val="22"/>
              </w:rPr>
              <w:br/>
            </w:r>
            <w:r w:rsidRPr="00356A4C">
              <w:rPr>
                <w:rFonts w:ascii="Cambria" w:hAnsi="Cambria" w:cs="Arial"/>
                <w:sz w:val="22"/>
                <w:szCs w:val="22"/>
              </w:rPr>
              <w:t>z VAT</w:t>
            </w:r>
          </w:p>
          <w:p w:rsidR="007F2445" w:rsidRPr="00356A4C" w:rsidRDefault="007F2445" w:rsidP="00FB0E88">
            <w:pPr>
              <w:spacing w:line="276" w:lineRule="auto"/>
              <w:jc w:val="both"/>
              <w:textAlignment w:val="auto"/>
              <w:rPr>
                <w:rFonts w:ascii="Cambria" w:hAnsi="Cambria" w:cs="Arial"/>
                <w:sz w:val="22"/>
                <w:szCs w:val="22"/>
              </w:rPr>
            </w:pPr>
            <w:r w:rsidRPr="00356A4C">
              <w:rPr>
                <w:rFonts w:ascii="Cambria" w:hAnsi="Cambria" w:cs="Arial"/>
                <w:sz w:val="22"/>
                <w:szCs w:val="22"/>
              </w:rPr>
              <w:t>(kol. IV*VII)</w:t>
            </w:r>
          </w:p>
        </w:tc>
      </w:tr>
      <w:tr w:rsidR="007F2445" w:rsidRPr="00356A4C" w:rsidTr="00FB0E88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I</w:t>
            </w: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II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III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IV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V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VI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VII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VIII</w:t>
            </w:r>
          </w:p>
        </w:tc>
      </w:tr>
      <w:tr w:rsidR="007F2445" w:rsidRPr="00356A4C" w:rsidTr="00FB0E88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numPr>
                <w:ilvl w:val="0"/>
                <w:numId w:val="27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2445" w:rsidRPr="00356A4C" w:rsidRDefault="007F2445" w:rsidP="00FB0E88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Bateria   AA  R6  - 1,2 V – 2000 mAh - akumulatorek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60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7F2445" w:rsidRPr="00356A4C" w:rsidTr="00FB0E88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numPr>
                <w:ilvl w:val="0"/>
                <w:numId w:val="27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2445" w:rsidRPr="00356A4C" w:rsidRDefault="007F2445" w:rsidP="00FB0E88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Bateria  AAA  R03 – 1,2 V -850 mAh -  akumulatorek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60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7F2445" w:rsidRPr="00356A4C" w:rsidTr="00FB0E88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numPr>
                <w:ilvl w:val="0"/>
                <w:numId w:val="27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2445" w:rsidRPr="00356A4C" w:rsidRDefault="007F2445" w:rsidP="00FB0E88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 xml:space="preserve">Bateria  AAA   LR03  -1,5 V -  alkaliczna  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30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7F2445" w:rsidRPr="00356A4C" w:rsidTr="00FB0E88">
        <w:trPr>
          <w:trHeight w:val="342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numPr>
                <w:ilvl w:val="0"/>
                <w:numId w:val="27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Bateria  AA  LR6 – 1,5 V  - alkaliczna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30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7F2445" w:rsidRPr="00356A4C" w:rsidTr="00FB0E88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numPr>
                <w:ilvl w:val="0"/>
                <w:numId w:val="27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Bateria  LR 44/A76 – 1,5 V -  alkaliczna , guzikowa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20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7F2445" w:rsidRPr="00356A4C" w:rsidTr="00FB0E88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numPr>
                <w:ilvl w:val="0"/>
                <w:numId w:val="27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Bateria  P 23 GA – 12 V – 50 mAh  - alkaliczna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5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7F2445" w:rsidRPr="00356A4C" w:rsidTr="00FB0E88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numPr>
                <w:ilvl w:val="0"/>
                <w:numId w:val="27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Bateria  CR 1620 – 3V  -   litowa, guzikowa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3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7F2445" w:rsidRPr="00356A4C" w:rsidTr="00FB0E88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numPr>
                <w:ilvl w:val="0"/>
                <w:numId w:val="27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Bateria  CR 2032 – 3 V -  litowa, guzikowa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12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7F2445" w:rsidRPr="00356A4C" w:rsidTr="00FB0E88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numPr>
                <w:ilvl w:val="0"/>
                <w:numId w:val="27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Bateria  LR 1130 - AG10 - 1,5 V  guzikowa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8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7F2445" w:rsidRPr="00356A4C" w:rsidTr="00FB0E88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numPr>
                <w:ilvl w:val="0"/>
                <w:numId w:val="27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Bateria  6 LR61 -  9 V   -   alkaliczna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8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7F2445" w:rsidRPr="00356A4C" w:rsidTr="00FB0E88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numPr>
                <w:ilvl w:val="0"/>
                <w:numId w:val="27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Bateria LR  20  typ - D -  1,5 V  alkaliczna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7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7F2445" w:rsidRPr="00356A4C" w:rsidTr="00FB0E88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numPr>
                <w:ilvl w:val="0"/>
                <w:numId w:val="27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Bateria LR 14   typ  - C  -1,5 V  alkaliczna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8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7F2445" w:rsidRPr="00356A4C" w:rsidTr="00FB0E88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numPr>
                <w:ilvl w:val="0"/>
                <w:numId w:val="27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Blok biurowy A-5 (szkolny)  100 kart. w kratkę, grzbiet klejony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44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7F2445" w:rsidRPr="00356A4C" w:rsidTr="00FB0E88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numPr>
                <w:ilvl w:val="0"/>
                <w:numId w:val="27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Blok biurowy A-4 (szkolny)  100 kart. w kratkę , grzbiet klejony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42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7F2445" w:rsidRPr="00356A4C" w:rsidTr="00FB0E88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numPr>
                <w:ilvl w:val="0"/>
                <w:numId w:val="27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Brulion (zeszyt) A-4 w kratkę, 96kartek, twarda oprawa, lakierowana, szyty, wzmocniony grzbiet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25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7F2445" w:rsidRPr="00356A4C" w:rsidTr="00FB0E88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numPr>
                <w:ilvl w:val="0"/>
                <w:numId w:val="27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Brulion (zeszyt) A-4 w kratkę, 160 kartek, twarda oprawa, lakierowana, szyty, wzmocniony grzbiet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10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7F2445" w:rsidRPr="00356A4C" w:rsidTr="00FB0E88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numPr>
                <w:ilvl w:val="0"/>
                <w:numId w:val="27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Brulion (zeszyt) A-4 w kratkę,192 kartek, twarda oprawa, lakierowana, szyty, wzmocniony grzbiet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10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7F2445" w:rsidRPr="00356A4C" w:rsidTr="00FB0E88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numPr>
                <w:ilvl w:val="0"/>
                <w:numId w:val="27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Brulion (zeszyt) A-5 w kratkę, 96kartek, twarda oprawa, lakierowana, szyty, wzmocniony grzbiet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7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7F2445" w:rsidRPr="00356A4C" w:rsidTr="00FB0E88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numPr>
                <w:ilvl w:val="0"/>
                <w:numId w:val="27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Brulion (zeszyt) A-5 w kratkę, 160 kartek, twarda oprawa, lakierowana, szyty, wzmocniony grzbiet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4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7F2445" w:rsidRPr="00356A4C" w:rsidTr="00FB0E88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numPr>
                <w:ilvl w:val="0"/>
                <w:numId w:val="27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Brulion ( zeszyt) A-5 w kratkę, 192 kartek, twarda oprawa, lakierowana, szyty, wzmocniony grzbiet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3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7F2445" w:rsidRPr="00356A4C" w:rsidTr="00FB0E88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numPr>
                <w:ilvl w:val="0"/>
                <w:numId w:val="27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Brulion (zeszyt) B-5 w kratkę, 160 kartek, twarda oprawa, lakierowana, szyty, wzmocniony grzbiet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9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7F2445" w:rsidRPr="00356A4C" w:rsidTr="00FB0E88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numPr>
                <w:ilvl w:val="0"/>
                <w:numId w:val="27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2445" w:rsidRPr="00356A4C" w:rsidRDefault="007F2445" w:rsidP="00FB0E88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Cienkopis uniwersalny, mocna oprawiona w metal końcówka odporna  na złamania i rozwarstwienia, gwarantuje wysoki komfort pisania aż do całkowitego wyczerpania tuszu, wentylowana skuwka,  kolor tuszu  zielony, gr.linii pisania 0,4 Typu :Stabilo Point 88 lub równoważne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43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7F2445" w:rsidRPr="00356A4C" w:rsidTr="00FB0E88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numPr>
                <w:ilvl w:val="0"/>
                <w:numId w:val="27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2445" w:rsidRPr="00356A4C" w:rsidRDefault="007F2445" w:rsidP="00FB0E88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Cienkopis uniwersalny, mocna oprawiona w metal końcówka odporna  na złamania i rozwarstwienia, gwarantuje wysoki komfort pisania aż do całkowitego wyczerpania tuszu, wentylowana skuwka,  kolor tuszu  czarny, gr.linii pisania 0,4 Typu :Stabilo Point 88 lub równoważne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50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7F2445" w:rsidRPr="00356A4C" w:rsidTr="00FB0E88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numPr>
                <w:ilvl w:val="0"/>
                <w:numId w:val="27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2445" w:rsidRPr="00356A4C" w:rsidRDefault="007F2445" w:rsidP="00FB0E88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Cienkopis uniwersalny, mocna oprawiona w metal końcówka odporna  na złamania i rozwarstwienia, gwarantuje wysoki komfort pisania aż do całkowitego wyczerpania tuszu, wentylowana skuwka,  kolor tuszu  czerwony, gr.linii pisania 0,4 Typu :Stabilo Point 88 lub równoważne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54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7F2445" w:rsidRPr="00356A4C" w:rsidTr="00FB0E88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numPr>
                <w:ilvl w:val="0"/>
                <w:numId w:val="27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2445" w:rsidRPr="00356A4C" w:rsidRDefault="007F2445" w:rsidP="00FB0E88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Cienkopis uniwersalny, mocna oprawiona w metal końcówka odporna  na złamania i rozwarstwienia, gwarantuje wysoki komfort pisania aż do całkowitego wyczerpania tuszu, wentylowana skuwka,  kolor tuszu  niebieski, gr.linii pisania 0,4 Typu :Stabilo Point 88 lub równoważne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41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7F2445" w:rsidRPr="00356A4C" w:rsidTr="00FB0E88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numPr>
                <w:ilvl w:val="0"/>
                <w:numId w:val="27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2445" w:rsidRPr="00356A4C" w:rsidRDefault="007F2445" w:rsidP="00FB0E88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Cienkopis kreślarski  gr.końcówki  0,07 UNI PIN 200 czarny, skuwka z metalowym klipem posiada okienko, zbiornik cienkopisu wypełniony tuszem pigmentowym lub równoważne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2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7F2445" w:rsidRPr="00356A4C" w:rsidTr="00FB0E88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numPr>
                <w:ilvl w:val="0"/>
                <w:numId w:val="27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2445" w:rsidRPr="00356A4C" w:rsidRDefault="007F2445" w:rsidP="00FB0E88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Cienkopis kreślarski gr. końcówki 0,01 UNI PIN 200, czarny ,skuwka z metalowym klipem, posiada okienko ,zbiornik cienkopisu wypełniony tuszem pigmentowym lub równoważne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1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7F2445" w:rsidRPr="00356A4C" w:rsidTr="00FB0E88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numPr>
                <w:ilvl w:val="0"/>
                <w:numId w:val="27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2445" w:rsidRPr="00356A4C" w:rsidRDefault="007F2445" w:rsidP="00FB0E88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Cienkopis:Permanents Marker STAEDLER LUM COLOR:czarny ,grub.linii pisania 0,4mm lub równoważny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8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7F2445" w:rsidRPr="00356A4C" w:rsidTr="00FB0E88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numPr>
                <w:ilvl w:val="0"/>
                <w:numId w:val="27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2445" w:rsidRPr="00356A4C" w:rsidRDefault="007F2445" w:rsidP="00FB0E88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Cienkopis 4 mix kolor D.RECT OFFICE D-400 lub równoważny (4 szt.)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Kpl.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7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7F2445" w:rsidRPr="00356A4C" w:rsidTr="00FB0E88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numPr>
                <w:ilvl w:val="0"/>
                <w:numId w:val="27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2445" w:rsidRPr="00356A4C" w:rsidRDefault="007F2445" w:rsidP="00FB0E88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 xml:space="preserve">Clips biurowy </w:t>
            </w:r>
            <w:smartTag w:uri="urn:schemas-microsoft-com:office:smarttags" w:element="metricconverter">
              <w:smartTagPr>
                <w:attr w:name="ProductID" w:val="15 mm"/>
              </w:smartTagPr>
              <w:r w:rsidRPr="00356A4C">
                <w:rPr>
                  <w:rFonts w:ascii="Cambria" w:hAnsi="Cambria"/>
                  <w:sz w:val="22"/>
                  <w:szCs w:val="22"/>
                </w:rPr>
                <w:t>15 mm</w:t>
              </w:r>
            </w:smartTag>
            <w:r w:rsidRPr="00356A4C">
              <w:rPr>
                <w:rFonts w:ascii="Cambria" w:hAnsi="Cambria"/>
                <w:sz w:val="22"/>
                <w:szCs w:val="22"/>
              </w:rPr>
              <w:t xml:space="preserve">  op.12 szt.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Op.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12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7F2445" w:rsidRPr="00356A4C" w:rsidTr="00FB0E88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numPr>
                <w:ilvl w:val="0"/>
                <w:numId w:val="27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2445" w:rsidRPr="00356A4C" w:rsidRDefault="007F2445" w:rsidP="00FB0E88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 xml:space="preserve">Clips biurowy </w:t>
            </w:r>
            <w:smartTag w:uri="urn:schemas-microsoft-com:office:smarttags" w:element="metricconverter">
              <w:smartTagPr>
                <w:attr w:name="ProductID" w:val="19 mm"/>
              </w:smartTagPr>
              <w:r w:rsidRPr="00356A4C">
                <w:rPr>
                  <w:rFonts w:ascii="Cambria" w:hAnsi="Cambria"/>
                  <w:sz w:val="22"/>
                  <w:szCs w:val="22"/>
                </w:rPr>
                <w:t>19 mm</w:t>
              </w:r>
            </w:smartTag>
            <w:r w:rsidRPr="00356A4C">
              <w:rPr>
                <w:rFonts w:ascii="Cambria" w:hAnsi="Cambria"/>
                <w:sz w:val="22"/>
                <w:szCs w:val="22"/>
              </w:rPr>
              <w:t xml:space="preserve">  op.12 szt.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Op.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14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7F2445" w:rsidRPr="00356A4C" w:rsidTr="00FB0E88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numPr>
                <w:ilvl w:val="0"/>
                <w:numId w:val="27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2445" w:rsidRPr="00356A4C" w:rsidRDefault="007F2445" w:rsidP="00FB0E88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 xml:space="preserve">Clips biurowy </w:t>
            </w:r>
            <w:smartTag w:uri="urn:schemas-microsoft-com:office:smarttags" w:element="metricconverter">
              <w:smartTagPr>
                <w:attr w:name="ProductID" w:val="25 mm"/>
              </w:smartTagPr>
              <w:smartTag w:uri="urn:schemas-microsoft-com:office:smarttags" w:element="metricconverter">
                <w:smartTagPr>
                  <w:attr w:name="ProductID" w:val="25 mm"/>
                </w:smartTagPr>
                <w:r w:rsidRPr="00356A4C">
                  <w:rPr>
                    <w:rFonts w:ascii="Cambria" w:hAnsi="Cambria"/>
                    <w:sz w:val="22"/>
                    <w:szCs w:val="22"/>
                  </w:rPr>
                  <w:t>25 mm</w:t>
                </w:r>
              </w:smartTag>
              <w:r w:rsidRPr="00356A4C">
                <w:rPr>
                  <w:rFonts w:ascii="Cambria" w:hAnsi="Cambria"/>
                  <w:sz w:val="22"/>
                  <w:szCs w:val="22"/>
                </w:rPr>
                <w:t xml:space="preserve"> </w:t>
              </w:r>
            </w:smartTag>
            <w:r w:rsidRPr="00356A4C">
              <w:rPr>
                <w:rFonts w:ascii="Cambria" w:hAnsi="Cambria"/>
                <w:sz w:val="22"/>
                <w:szCs w:val="22"/>
              </w:rPr>
              <w:t xml:space="preserve"> op.12 szt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Op.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17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7F2445" w:rsidRPr="00356A4C" w:rsidTr="00FB0E88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numPr>
                <w:ilvl w:val="0"/>
                <w:numId w:val="27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2445" w:rsidRPr="00356A4C" w:rsidRDefault="007F2445" w:rsidP="00FB0E88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 xml:space="preserve">Clips biurowy </w:t>
            </w:r>
            <w:smartTag w:uri="urn:schemas-microsoft-com:office:smarttags" w:element="metricconverter">
              <w:smartTagPr>
                <w:attr w:name="ProductID" w:val="32 mm"/>
              </w:smartTagPr>
              <w:r w:rsidRPr="00356A4C">
                <w:rPr>
                  <w:rFonts w:ascii="Cambria" w:hAnsi="Cambria"/>
                  <w:sz w:val="22"/>
                  <w:szCs w:val="22"/>
                </w:rPr>
                <w:t>32 mm</w:t>
              </w:r>
            </w:smartTag>
            <w:r w:rsidRPr="00356A4C">
              <w:rPr>
                <w:rFonts w:ascii="Cambria" w:hAnsi="Cambria"/>
                <w:sz w:val="22"/>
                <w:szCs w:val="22"/>
              </w:rPr>
              <w:t xml:space="preserve">  op.12 szt.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Op.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16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7F2445" w:rsidRPr="00356A4C" w:rsidTr="00FB0E88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numPr>
                <w:ilvl w:val="0"/>
                <w:numId w:val="27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2445" w:rsidRPr="00356A4C" w:rsidRDefault="007F2445" w:rsidP="00FB0E88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 xml:space="preserve">Clips biurowy </w:t>
            </w:r>
            <w:smartTag w:uri="urn:schemas-microsoft-com:office:smarttags" w:element="metricconverter">
              <w:smartTagPr>
                <w:attr w:name="ProductID" w:val="41 mm"/>
              </w:smartTagPr>
              <w:smartTag w:uri="urn:schemas-microsoft-com:office:smarttags" w:element="metricconverter">
                <w:smartTagPr>
                  <w:attr w:name="ProductID" w:val="41 mm"/>
                </w:smartTagPr>
                <w:r w:rsidRPr="00356A4C">
                  <w:rPr>
                    <w:rFonts w:ascii="Cambria" w:hAnsi="Cambria"/>
                    <w:sz w:val="22"/>
                    <w:szCs w:val="22"/>
                  </w:rPr>
                  <w:t>41 mm</w:t>
                </w:r>
              </w:smartTag>
              <w:r w:rsidRPr="00356A4C">
                <w:rPr>
                  <w:rFonts w:ascii="Cambria" w:hAnsi="Cambria"/>
                  <w:sz w:val="22"/>
                  <w:szCs w:val="22"/>
                </w:rPr>
                <w:t xml:space="preserve"> </w:t>
              </w:r>
            </w:smartTag>
            <w:r w:rsidRPr="00356A4C">
              <w:rPr>
                <w:rFonts w:ascii="Cambria" w:hAnsi="Cambria"/>
                <w:sz w:val="22"/>
                <w:szCs w:val="22"/>
              </w:rPr>
              <w:t xml:space="preserve"> op.12 szt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Op.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15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7F2445" w:rsidRPr="00356A4C" w:rsidTr="00FB0E88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numPr>
                <w:ilvl w:val="0"/>
                <w:numId w:val="27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2445" w:rsidRPr="00356A4C" w:rsidRDefault="007F2445" w:rsidP="00FB0E88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 xml:space="preserve">Clips biurowy </w:t>
            </w:r>
            <w:smartTag w:uri="urn:schemas-microsoft-com:office:smarttags" w:element="metricconverter">
              <w:smartTagPr>
                <w:attr w:name="ProductID" w:val="51 mm"/>
              </w:smartTagPr>
              <w:smartTag w:uri="urn:schemas-microsoft-com:office:smarttags" w:element="metricconverter">
                <w:smartTagPr>
                  <w:attr w:name="ProductID" w:val="51 mm"/>
                </w:smartTagPr>
                <w:r w:rsidRPr="00356A4C">
                  <w:rPr>
                    <w:rFonts w:ascii="Cambria" w:hAnsi="Cambria"/>
                    <w:sz w:val="22"/>
                    <w:szCs w:val="22"/>
                  </w:rPr>
                  <w:t>51 mm</w:t>
                </w:r>
              </w:smartTag>
              <w:r w:rsidRPr="00356A4C">
                <w:rPr>
                  <w:rFonts w:ascii="Cambria" w:hAnsi="Cambria"/>
                  <w:sz w:val="22"/>
                  <w:szCs w:val="22"/>
                </w:rPr>
                <w:t xml:space="preserve"> </w:t>
              </w:r>
            </w:smartTag>
            <w:r w:rsidRPr="00356A4C">
              <w:rPr>
                <w:rFonts w:ascii="Cambria" w:hAnsi="Cambria"/>
                <w:sz w:val="22"/>
                <w:szCs w:val="22"/>
              </w:rPr>
              <w:t xml:space="preserve"> op.12szt.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Op.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12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7F2445" w:rsidRPr="00356A4C" w:rsidTr="00FB0E88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numPr>
                <w:ilvl w:val="0"/>
                <w:numId w:val="27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2445" w:rsidRPr="00356A4C" w:rsidRDefault="007F2445" w:rsidP="00FB0E88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Długopis ZENITH ,automatyczny z wymiennym metalowym wkładem, grawerowane logotypy na klipsie oraz obrączce, kolor  tuszu niebieski, szerokość linii pisania:0,6-0,7mm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20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7F2445" w:rsidRPr="00356A4C" w:rsidTr="00FB0E88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numPr>
                <w:ilvl w:val="0"/>
                <w:numId w:val="27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2445" w:rsidRPr="00356A4C" w:rsidRDefault="007F2445" w:rsidP="00FB0E88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 xml:space="preserve">Długopis zwykły, długość linii pisania min. </w:t>
            </w:r>
            <w:smartTag w:uri="urn:schemas-microsoft-com:office:smarttags" w:element="metricconverter">
              <w:smartTagPr>
                <w:attr w:name="ProductID" w:val="1700 m"/>
              </w:smartTagPr>
              <w:r w:rsidRPr="00356A4C">
                <w:rPr>
                  <w:rFonts w:ascii="Cambria" w:hAnsi="Cambria"/>
                  <w:sz w:val="22"/>
                  <w:szCs w:val="22"/>
                </w:rPr>
                <w:t>1700 m</w:t>
              </w:r>
            </w:smartTag>
            <w:r w:rsidRPr="00356A4C">
              <w:rPr>
                <w:rFonts w:ascii="Cambria" w:hAnsi="Cambria"/>
                <w:sz w:val="22"/>
                <w:szCs w:val="22"/>
              </w:rPr>
              <w:t>, kolor czerwony typu Pentel BK77 lub równoważny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12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7F2445" w:rsidRPr="00356A4C" w:rsidTr="00FB0E88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numPr>
                <w:ilvl w:val="0"/>
                <w:numId w:val="27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2445" w:rsidRPr="00356A4C" w:rsidRDefault="007F2445" w:rsidP="00FB0E88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 xml:space="preserve">Długopis zwykły, długość linii pisania min. </w:t>
            </w:r>
            <w:smartTag w:uri="urn:schemas-microsoft-com:office:smarttags" w:element="metricconverter">
              <w:smartTagPr>
                <w:attr w:name="ProductID" w:val="1700 m"/>
              </w:smartTagPr>
              <w:r w:rsidRPr="00356A4C">
                <w:rPr>
                  <w:rFonts w:ascii="Cambria" w:hAnsi="Cambria"/>
                  <w:sz w:val="22"/>
                  <w:szCs w:val="22"/>
                </w:rPr>
                <w:t>1700 m</w:t>
              </w:r>
            </w:smartTag>
            <w:r w:rsidRPr="00356A4C">
              <w:rPr>
                <w:rFonts w:ascii="Cambria" w:hAnsi="Cambria"/>
                <w:sz w:val="22"/>
                <w:szCs w:val="22"/>
              </w:rPr>
              <w:t>, kolor niebieski typu Pentel BK77 lub równoważny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83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7F2445" w:rsidRPr="00356A4C" w:rsidTr="00FB0E88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numPr>
                <w:ilvl w:val="0"/>
                <w:numId w:val="27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2445" w:rsidRPr="00356A4C" w:rsidRDefault="007F2445" w:rsidP="00FB0E88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Długopis zwykły, długość linii pisania min. 1700m, kolor czarny typu Pentel BK77 lub równoważny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15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7F2445" w:rsidRPr="00356A4C" w:rsidTr="00FB0E88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numPr>
                <w:ilvl w:val="0"/>
                <w:numId w:val="27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2445" w:rsidRPr="00356A4C" w:rsidRDefault="007F2445" w:rsidP="00FB0E88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 xml:space="preserve">Długopis BIC ORANGE jednorazowy , plastikowa obudowa, ze skuwką. Kolor wkładu niebieski lub równoważny 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30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7F2445" w:rsidRPr="00356A4C" w:rsidTr="00FB0E88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numPr>
                <w:ilvl w:val="0"/>
                <w:numId w:val="27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2445" w:rsidRPr="00356A4C" w:rsidRDefault="007F2445" w:rsidP="00FB0E88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Długopis ERICH KRAUZE  TT R-301 ORANGE jednorazowy ,plastikowa skuwka. Kolor wkładu czarny lub równoważny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30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7F2445" w:rsidRPr="00356A4C" w:rsidTr="00FB0E88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numPr>
                <w:ilvl w:val="0"/>
                <w:numId w:val="27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2445" w:rsidRPr="00356A4C" w:rsidRDefault="007F2445" w:rsidP="00FB0E88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Długopis SOLIDLY 0,5 z wymiennym wkładem, plastikowa obudowa, kolor wkładu niebieski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300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7F2445" w:rsidRPr="00356A4C" w:rsidTr="00FB0E88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numPr>
                <w:ilvl w:val="0"/>
                <w:numId w:val="27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2445" w:rsidRPr="00356A4C" w:rsidRDefault="007F2445" w:rsidP="00FB0E88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Długopis SOLIDLY 0,5 z wymiennym wkładem, plastikowa obudowa, kolor wkładu czarny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40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7F2445" w:rsidRPr="00356A4C" w:rsidTr="00FB0E88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numPr>
                <w:ilvl w:val="0"/>
                <w:numId w:val="27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2445" w:rsidRPr="00356A4C" w:rsidRDefault="007F2445" w:rsidP="00FB0E88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Długopis żelowy z wymiennym wkładem, przezroczysta obudowa, ze skuwką. Kolor wkładu niebieski. Typu Pentel K-106 lub równoważny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50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7F2445" w:rsidRPr="00356A4C" w:rsidTr="00FB0E88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numPr>
                <w:ilvl w:val="0"/>
                <w:numId w:val="27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2445" w:rsidRPr="00356A4C" w:rsidRDefault="007F2445" w:rsidP="00FB0E88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Długopis żelowy z wymiennym wkładem, przeźroczysta obudowa, ze skuwką. Kolor wkładu czerwony. Typu Pentel K-106 lub równoważny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48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7F2445" w:rsidRPr="00356A4C" w:rsidTr="00FB0E88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numPr>
                <w:ilvl w:val="0"/>
                <w:numId w:val="27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2445" w:rsidRPr="00356A4C" w:rsidRDefault="007F2445" w:rsidP="00FB0E88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Długopis żelowy z wymiennym wkładem, przeźroczysta obudowa, ze skuwką. Kolor wkładu czarny. Typu Pentel K-106 lub równoważny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50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7F2445" w:rsidRPr="00356A4C" w:rsidTr="00FB0E88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numPr>
                <w:ilvl w:val="0"/>
                <w:numId w:val="27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2445" w:rsidRPr="00356A4C" w:rsidRDefault="007F2445" w:rsidP="00FB0E88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Długopis żelowy z wymiennym wkładem, przeźroczysta obudowa, ze skuwką. Kolor wkładu zielony. Typu Pentel K-106 lub równoważny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35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7F2445" w:rsidRPr="00356A4C" w:rsidTr="00FB0E88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numPr>
                <w:ilvl w:val="0"/>
                <w:numId w:val="27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Długopis  PROFFICE typu:YB6-25, plastikowa i przezroczysta obudowa ,posiadający ergonomiczny uchwyt,zapinkę w kolorze tuszu i szczelną zatyczkę zapobiegającą wysychaniu, kolor wkładu niebieski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210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7F2445" w:rsidRPr="00356A4C" w:rsidTr="00FB0E88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numPr>
                <w:ilvl w:val="0"/>
                <w:numId w:val="27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Długopis ZEBRA Z-1- plastikowa i transparentna  obudowa, z zatyczką , kolor wkładu niebieski , gr.pisania 0,7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32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7F2445" w:rsidRPr="00356A4C" w:rsidTr="00FB0E88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numPr>
                <w:ilvl w:val="0"/>
                <w:numId w:val="27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 xml:space="preserve">Długopis SUPERFINE  TOMA ,obudowa plastikowa , biała w gwiazdki niebieskie, kolor tuszu niebieski, z zatyczką ,  grubość pisania </w:t>
            </w:r>
            <w:smartTag w:uri="urn:schemas-microsoft-com:office:smarttags" w:element="metricconverter">
              <w:smartTagPr>
                <w:attr w:name="ProductID" w:val="0,4 mm"/>
              </w:smartTagPr>
              <w:r w:rsidRPr="00356A4C">
                <w:rPr>
                  <w:rFonts w:ascii="Cambria" w:hAnsi="Cambria"/>
                  <w:sz w:val="22"/>
                  <w:szCs w:val="22"/>
                </w:rPr>
                <w:t>0,4 mm</w:t>
              </w:r>
            </w:smartTag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100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7F2445" w:rsidRPr="00356A4C" w:rsidTr="00FB0E88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numPr>
                <w:ilvl w:val="0"/>
                <w:numId w:val="27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Druk:  Księga obmiaru robót  Typ: 605-</w:t>
            </w:r>
            <w:smartTag w:uri="urn:schemas-microsoft-com:office:smarttags" w:element="metricconverter">
              <w:smartTagPr>
                <w:attr w:name="ProductID" w:val="1”"/>
              </w:smartTagPr>
              <w:r w:rsidRPr="00356A4C">
                <w:rPr>
                  <w:rFonts w:ascii="Cambria" w:hAnsi="Cambria"/>
                  <w:sz w:val="22"/>
                  <w:szCs w:val="22"/>
                </w:rPr>
                <w:t>1”</w:t>
              </w:r>
            </w:smartTag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1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7F2445" w:rsidRPr="00356A4C" w:rsidTr="00FB0E88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numPr>
                <w:ilvl w:val="0"/>
                <w:numId w:val="27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Druk:  Roczna karta urlopowa Typ: 506-3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1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7F2445" w:rsidRPr="00356A4C" w:rsidTr="00FB0E88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numPr>
                <w:ilvl w:val="0"/>
                <w:numId w:val="27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Druk:  Roczna karta urlopowa Typ: 508-3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1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7F2445" w:rsidRPr="00356A4C" w:rsidTr="00FB0E88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numPr>
                <w:ilvl w:val="0"/>
                <w:numId w:val="27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Druk:  Likwidacja Środka Trwałego  LT/LN  Wydaw. PAN ZET Kielce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1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7F2445" w:rsidRPr="00356A4C" w:rsidTr="00FB0E88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numPr>
                <w:ilvl w:val="0"/>
                <w:numId w:val="27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Druk:  Przyjęcie środka trwałego" A-5  Wydaw.  PAN ZET Kielce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1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7F2445" w:rsidRPr="00356A4C" w:rsidTr="00FB0E88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numPr>
                <w:ilvl w:val="0"/>
                <w:numId w:val="27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Druk: Delegacja (bl.)  Wyd. Michalczyk i Prokop Sp. z o.o.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4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7F2445" w:rsidRPr="00356A4C" w:rsidTr="00FB0E88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numPr>
                <w:ilvl w:val="0"/>
                <w:numId w:val="27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Druk: RW   Typ:373-3  (bl.)  Wyd. Michalczyk i Prokop Sp. z o.o.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35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7F2445" w:rsidRPr="00356A4C" w:rsidTr="00FB0E88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numPr>
                <w:ilvl w:val="0"/>
                <w:numId w:val="27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Druk: Wniosek o zaliczkę   (bl.)  Wyd. Michalczyk i Prokop Sp. z o.o.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1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7F2445" w:rsidRPr="00356A4C" w:rsidTr="00FB0E88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numPr>
                <w:ilvl w:val="0"/>
                <w:numId w:val="27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Druk: Rozliczenie zaliczki   (bl.)  Wyd. Michalczyk i Prokop Sp. z o.o.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1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7F2445" w:rsidRPr="00356A4C" w:rsidTr="00FB0E88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numPr>
                <w:ilvl w:val="0"/>
                <w:numId w:val="27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Druk: PZ    Typ:386-1 (bl.)  Wyd. Michalczyk i Prokop Sp. z o.o.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15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7F2445" w:rsidRPr="00356A4C" w:rsidTr="00FB0E88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numPr>
                <w:ilvl w:val="0"/>
                <w:numId w:val="27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Druk: PZ    Typ:362-2  (bl.) Wyd. Michalczyk i Prokop Sp. z o.o.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10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7F2445" w:rsidRPr="00356A4C" w:rsidTr="00FB0E88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numPr>
                <w:ilvl w:val="0"/>
                <w:numId w:val="27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Druk: ZW  Typ:374-3 ( bl.)  Wyd. Michalczyk i Prokop Sp. z o.o.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4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7F2445" w:rsidRPr="00356A4C" w:rsidTr="00FB0E88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numPr>
                <w:ilvl w:val="0"/>
                <w:numId w:val="27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Druk: WZ  Typ: 361-2 (bl.)  Wyd. Michalczyk i Prokop Sp. z o.o.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2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7F2445" w:rsidRPr="00356A4C" w:rsidTr="00FB0E88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numPr>
                <w:ilvl w:val="0"/>
                <w:numId w:val="27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 xml:space="preserve">Druk: Karta drogowa A-4   Typ: 801-1N  Wyd. Michalczyk i Prokop </w:t>
            </w:r>
          </w:p>
          <w:p w:rsidR="007F2445" w:rsidRPr="00356A4C" w:rsidRDefault="007F2445" w:rsidP="00FB0E88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 xml:space="preserve">          Sp. z o.o.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50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7F2445" w:rsidRPr="00356A4C" w:rsidTr="00FB0E88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numPr>
                <w:ilvl w:val="0"/>
                <w:numId w:val="27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Druk :Karta drogowa A-5   Typ: 802-3N  Wyd. Michalczyk i Prokop</w:t>
            </w:r>
          </w:p>
          <w:p w:rsidR="007F2445" w:rsidRPr="00356A4C" w:rsidRDefault="007F2445" w:rsidP="00FB0E88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 xml:space="preserve">          Sp. z o.o.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5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7F2445" w:rsidRPr="00356A4C" w:rsidTr="00FB0E88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numPr>
                <w:ilvl w:val="0"/>
                <w:numId w:val="27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 xml:space="preserve">Druk: Ewidencja przebiegu pojazdu TYP:v-60,  A -5  Wyd. Michalczyk </w:t>
            </w:r>
          </w:p>
          <w:p w:rsidR="007F2445" w:rsidRPr="00356A4C" w:rsidRDefault="007F2445" w:rsidP="00FB0E88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 xml:space="preserve">         i Prokop Sp. z o.o.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5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7F2445" w:rsidRPr="00356A4C" w:rsidTr="00FB0E88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numPr>
                <w:ilvl w:val="0"/>
                <w:numId w:val="27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Druk: Zamówienie Typ: 331-3 Wyd. Michalczyk i Prokop Sp. z o.o.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2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7F2445" w:rsidRPr="00356A4C" w:rsidTr="00FB0E88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numPr>
                <w:ilvl w:val="0"/>
                <w:numId w:val="27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Druk: Zamówienie Typ: 332-1 Wyd. Michalczyk i Prokop Sp. z o.o.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2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7F2445" w:rsidRPr="00356A4C" w:rsidTr="00FB0E88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numPr>
                <w:ilvl w:val="0"/>
                <w:numId w:val="27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 xml:space="preserve">Druk: Kartoteka magazynowa TYP: 344-3  Wyd. Michalczyk  i  Prokop </w:t>
            </w:r>
          </w:p>
          <w:p w:rsidR="007F2445" w:rsidRPr="00356A4C" w:rsidRDefault="007F2445" w:rsidP="00FB0E88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 xml:space="preserve">          Sp.z o.o.  A-50,  format:A-5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Op.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600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7F2445" w:rsidRPr="00356A4C" w:rsidTr="00FB0E88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numPr>
                <w:ilvl w:val="0"/>
                <w:numId w:val="27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Druk: Wywieszka magazynowa TYP: 347-5  Wyd. Michalczyk i Prokop</w:t>
            </w:r>
          </w:p>
          <w:p w:rsidR="007F2445" w:rsidRPr="00356A4C" w:rsidRDefault="007F2445" w:rsidP="00FB0E88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 xml:space="preserve">          Sp. z o.o. A-50,  format:A-6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Op.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600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7F2445" w:rsidRPr="00356A4C" w:rsidTr="00FB0E88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numPr>
                <w:ilvl w:val="0"/>
                <w:numId w:val="27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 xml:space="preserve">Dziennik Budowy Typ: 603-1 Wyd : Michalczyk i Prokop Sp. z o.o. 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3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7F2445" w:rsidRPr="00356A4C" w:rsidTr="00FB0E88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numPr>
                <w:ilvl w:val="0"/>
                <w:numId w:val="27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2445" w:rsidRPr="00356A4C" w:rsidRDefault="007F2445" w:rsidP="00FB0E88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 xml:space="preserve">Dziurkacz metalowy, ogranicznik formatu wg. Norm DIN, odstęp między dziurkami 80mm, dziurkuje jednorazowo nie mniej niż 60 kartek papieru 80g. Typu Novus B260 lub równoważny 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4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7F2445" w:rsidRPr="00356A4C" w:rsidTr="00FB0E88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numPr>
                <w:ilvl w:val="0"/>
                <w:numId w:val="27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2445" w:rsidRPr="00356A4C" w:rsidRDefault="007F2445" w:rsidP="00FB0E88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 xml:space="preserve">Dziurkacz metalowy, z blokadą rączki, ogranicznik formatu wg. Norm DIN, odstęp między dziurkami </w:t>
            </w:r>
            <w:smartTag w:uri="urn:schemas-microsoft-com:office:smarttags" w:element="metricconverter">
              <w:smartTagPr>
                <w:attr w:name="ProductID" w:val="80 mm"/>
              </w:smartTagPr>
              <w:r w:rsidRPr="00356A4C">
                <w:rPr>
                  <w:rFonts w:ascii="Cambria" w:hAnsi="Cambria"/>
                  <w:sz w:val="22"/>
                  <w:szCs w:val="22"/>
                </w:rPr>
                <w:t>80 mm</w:t>
              </w:r>
            </w:smartTag>
            <w:r w:rsidRPr="00356A4C">
              <w:rPr>
                <w:rFonts w:ascii="Cambria" w:hAnsi="Cambria"/>
                <w:sz w:val="22"/>
                <w:szCs w:val="22"/>
              </w:rPr>
              <w:t xml:space="preserve">, dziurkuje jednorazowo nie mniej niż 25 kartek papieru 80g. Typu Novus C225 lub równoważny 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4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7F2445" w:rsidRPr="00356A4C" w:rsidTr="00FB0E88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numPr>
                <w:ilvl w:val="0"/>
                <w:numId w:val="27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Etykieta samoprzylepna A-4 biała A-25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Op.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2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7F2445" w:rsidRPr="00356A4C" w:rsidTr="00FB0E88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numPr>
                <w:ilvl w:val="0"/>
                <w:numId w:val="27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Etykieta samoprzylepna A-4, nie dzielona, pakowana po 100 ark.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Op.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2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7F2445" w:rsidRPr="00356A4C" w:rsidTr="00FB0E88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numPr>
                <w:ilvl w:val="0"/>
                <w:numId w:val="27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Etykieta samoprzylepna A-4 ,dzielona, pakowana  po 100ark.,   wym. 210x148mm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Op.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2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7F2445" w:rsidRPr="00356A4C" w:rsidTr="00FB0E88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numPr>
                <w:ilvl w:val="0"/>
                <w:numId w:val="27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Etykieta samoprzylepna A-4, dzielona, pakowana po 100 ark. wym.70x36 mm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Op.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2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7F2445" w:rsidRPr="00356A4C" w:rsidTr="00FB0E88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numPr>
                <w:ilvl w:val="0"/>
                <w:numId w:val="27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Etykieta samoprzylepna A-4, dzielona ,pakowana po 100 ark. wym. 52,5x21,2mm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Op.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2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7F2445" w:rsidRPr="00356A4C" w:rsidTr="00FB0E88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numPr>
                <w:ilvl w:val="0"/>
                <w:numId w:val="27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Folia do palet –3kg stretch typu LLDPE czarna , rozciągliwa, wysoce wytrzymała na przebicie i rozerwanie,   przeznaczona do ręcznego pakowania i zabezpieczania towarów,szer.500mm,rozciąg 150%,gr.17-30 mikronów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14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7F2445" w:rsidRPr="00356A4C" w:rsidTr="00FB0E88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numPr>
                <w:ilvl w:val="0"/>
                <w:numId w:val="27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Folia aluminiowa ,pakowana w rolce,szer.30cm, długość 150m.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8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7F2445" w:rsidRPr="00356A4C" w:rsidTr="00FB0E88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numPr>
                <w:ilvl w:val="0"/>
                <w:numId w:val="27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 xml:space="preserve">Grafity do ołówków- HB </w:t>
            </w:r>
            <w:smartTag w:uri="urn:schemas-microsoft-com:office:smarttags" w:element="metricconverter">
              <w:smartTagPr>
                <w:attr w:name="ProductID" w:val="0,5 mm"/>
              </w:smartTagPr>
              <w:r w:rsidRPr="00356A4C">
                <w:rPr>
                  <w:rFonts w:ascii="Cambria" w:hAnsi="Cambria"/>
                  <w:sz w:val="22"/>
                  <w:szCs w:val="22"/>
                </w:rPr>
                <w:t>0,5 mm</w:t>
              </w:r>
            </w:smartTag>
            <w:r w:rsidRPr="00356A4C">
              <w:rPr>
                <w:rFonts w:ascii="Cambria" w:hAnsi="Cambria"/>
                <w:sz w:val="22"/>
                <w:szCs w:val="22"/>
              </w:rPr>
              <w:t xml:space="preserve"> op.12szt.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Op.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1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7F2445" w:rsidRPr="00356A4C" w:rsidTr="00FB0E88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numPr>
                <w:ilvl w:val="0"/>
                <w:numId w:val="27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 xml:space="preserve">Gumka do mazania ,dwustronna (ołówek/długopis), skuteczna, nie niszczy ścieranej powierzchni,  wymiary min. 52x20x10 mm </w:t>
            </w:r>
          </w:p>
          <w:p w:rsidR="007F2445" w:rsidRPr="00356A4C" w:rsidRDefault="007F2445" w:rsidP="00FB0E88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lub równoważna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10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7F2445" w:rsidRPr="00356A4C" w:rsidTr="00FB0E88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numPr>
                <w:ilvl w:val="0"/>
                <w:numId w:val="27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Gumka ołówkowa ,skuteczna, nie niszczy ścieranej powierzchni, typu:  PENTEL HI-POLYMER  WYM.43x17,4x11,7 lub równoważna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11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7F2445" w:rsidRPr="00356A4C" w:rsidTr="00FB0E88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numPr>
                <w:ilvl w:val="0"/>
                <w:numId w:val="27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Gumki recepturki ,elastyczne, wytrzymałe, rozciągliwe ,średnica 43mm, pakowane w woreczku 500gr. Kauczukowe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Op.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5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7F2445" w:rsidRPr="00356A4C" w:rsidTr="00FB0E88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numPr>
                <w:ilvl w:val="0"/>
                <w:numId w:val="27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 xml:space="preserve">Grzbiet do bindownicy o średnicy </w:t>
            </w:r>
            <w:smartTag w:uri="urn:schemas-microsoft-com:office:smarttags" w:element="metricconverter">
              <w:smartTagPr>
                <w:attr w:name="ProductID" w:val="6 mm"/>
              </w:smartTagPr>
              <w:r w:rsidRPr="00356A4C">
                <w:rPr>
                  <w:rFonts w:ascii="Cambria" w:hAnsi="Cambria"/>
                  <w:sz w:val="22"/>
                  <w:szCs w:val="22"/>
                </w:rPr>
                <w:t>6 mm</w:t>
              </w:r>
            </w:smartTag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3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7F2445" w:rsidRPr="00356A4C" w:rsidTr="00FB0E88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numPr>
                <w:ilvl w:val="0"/>
                <w:numId w:val="27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 xml:space="preserve">Grzbiet do bindownicy o średnicy </w:t>
            </w:r>
            <w:smartTag w:uri="urn:schemas-microsoft-com:office:smarttags" w:element="metricconverter">
              <w:smartTagPr>
                <w:attr w:name="ProductID" w:val="8 mm"/>
              </w:smartTagPr>
              <w:r w:rsidRPr="00356A4C">
                <w:rPr>
                  <w:rFonts w:ascii="Cambria" w:hAnsi="Cambria"/>
                  <w:sz w:val="22"/>
                  <w:szCs w:val="22"/>
                </w:rPr>
                <w:t>8 mm</w:t>
              </w:r>
            </w:smartTag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3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7F2445" w:rsidRPr="00356A4C" w:rsidTr="00FB0E88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numPr>
                <w:ilvl w:val="0"/>
                <w:numId w:val="27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 xml:space="preserve">Grzbiet do bindownicy o średnicy </w:t>
            </w:r>
            <w:smartTag w:uri="urn:schemas-microsoft-com:office:smarttags" w:element="metricconverter">
              <w:smartTagPr>
                <w:attr w:name="ProductID" w:val="14 mm"/>
              </w:smartTagPr>
              <w:r w:rsidRPr="00356A4C">
                <w:rPr>
                  <w:rFonts w:ascii="Cambria" w:hAnsi="Cambria"/>
                  <w:sz w:val="22"/>
                  <w:szCs w:val="22"/>
                </w:rPr>
                <w:t>14 mm</w:t>
              </w:r>
            </w:smartTag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3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7F2445" w:rsidRPr="00356A4C" w:rsidTr="00FB0E88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numPr>
                <w:ilvl w:val="0"/>
                <w:numId w:val="27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 xml:space="preserve">Grzbiet do bindownicy o średnicy </w:t>
            </w:r>
            <w:smartTag w:uri="urn:schemas-microsoft-com:office:smarttags" w:element="metricconverter">
              <w:smartTagPr>
                <w:attr w:name="ProductID" w:val="16 mm"/>
              </w:smartTagPr>
              <w:r w:rsidRPr="00356A4C">
                <w:rPr>
                  <w:rFonts w:ascii="Cambria" w:hAnsi="Cambria"/>
                  <w:sz w:val="22"/>
                  <w:szCs w:val="22"/>
                </w:rPr>
                <w:t>16 mm</w:t>
              </w:r>
            </w:smartTag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3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7F2445" w:rsidRPr="00356A4C" w:rsidTr="00FB0E88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numPr>
                <w:ilvl w:val="0"/>
                <w:numId w:val="27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 xml:space="preserve">Grzbiet do bindownicy o średnicy </w:t>
            </w:r>
            <w:smartTag w:uri="urn:schemas-microsoft-com:office:smarttags" w:element="metricconverter">
              <w:smartTagPr>
                <w:attr w:name="ProductID" w:val="20 mm"/>
              </w:smartTagPr>
              <w:r w:rsidRPr="00356A4C">
                <w:rPr>
                  <w:rFonts w:ascii="Cambria" w:hAnsi="Cambria"/>
                  <w:sz w:val="22"/>
                  <w:szCs w:val="22"/>
                </w:rPr>
                <w:t>20 mm</w:t>
              </w:r>
            </w:smartTag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3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7F2445" w:rsidRPr="00356A4C" w:rsidTr="00FB0E88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numPr>
                <w:ilvl w:val="0"/>
                <w:numId w:val="27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 xml:space="preserve">Grzbiet do bindownicy o średnicy </w:t>
            </w:r>
            <w:smartTag w:uri="urn:schemas-microsoft-com:office:smarttags" w:element="metricconverter">
              <w:smartTagPr>
                <w:attr w:name="ProductID" w:val="45 mm"/>
              </w:smartTagPr>
              <w:r w:rsidRPr="00356A4C">
                <w:rPr>
                  <w:rFonts w:ascii="Cambria" w:hAnsi="Cambria"/>
                  <w:sz w:val="22"/>
                  <w:szCs w:val="22"/>
                </w:rPr>
                <w:t>45 mm</w:t>
              </w:r>
            </w:smartTag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3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7F2445" w:rsidRPr="00356A4C" w:rsidTr="00FB0E88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numPr>
                <w:ilvl w:val="0"/>
                <w:numId w:val="27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Kalkulator o podstawowych funkcjach matematycznych i księgowych. 12-pozycyjny wyświetlacz. Wymiar około150mm x 150mm. Gwarancja 24 miesiące.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5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7F2445" w:rsidRPr="00356A4C" w:rsidTr="00FB0E88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numPr>
                <w:ilvl w:val="0"/>
                <w:numId w:val="27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2445" w:rsidRPr="00356A4C" w:rsidRDefault="007F2445" w:rsidP="00FB0E88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 xml:space="preserve">Karteczki  - 100 szt. 8X8 cm kostka biała , grzbiet klejony 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30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7F2445" w:rsidRPr="00356A4C" w:rsidTr="00FB0E88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numPr>
                <w:ilvl w:val="0"/>
                <w:numId w:val="27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 xml:space="preserve">Karteczki  - 100 szt. 75x75mm kostka kolorowa,  samoprzylepna 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68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7F2445" w:rsidRPr="00356A4C" w:rsidTr="00FB0E88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numPr>
                <w:ilvl w:val="0"/>
                <w:numId w:val="27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Karteczki  - 100 szt. 74x83x35 kostka kolorowa  , grzbiet klejony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50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7F2445" w:rsidRPr="00356A4C" w:rsidTr="00FB0E88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numPr>
                <w:ilvl w:val="0"/>
                <w:numId w:val="27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 xml:space="preserve">Karteczki  - 100 szt. 40x50 mm kostka kolorowa, samoprzylepna 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30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7F2445" w:rsidRPr="00356A4C" w:rsidTr="00FB0E88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numPr>
                <w:ilvl w:val="0"/>
                <w:numId w:val="27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Klej  błyskawiczny ,do wszelkiego typu powierzchni, wysokiej wydajności, skuwka zapobiegająca zatykaniu się, poj.2 ml. typu: Kropelka lub równoważny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30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7F2445" w:rsidRPr="00356A4C" w:rsidTr="00FB0E88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numPr>
                <w:ilvl w:val="0"/>
                <w:numId w:val="27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Klej w płynie na bazie wody ,bezbarwny ,ekonomiczny i łatwy w użyciu, poj.50ml.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35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7F2445" w:rsidRPr="00356A4C" w:rsidTr="00FB0E88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numPr>
                <w:ilvl w:val="0"/>
                <w:numId w:val="27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Klej biurowy, szkolny ,biały poj. 50 ml  - tuba ,wyciskany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60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7F2445" w:rsidRPr="00356A4C" w:rsidTr="00FB0E88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numPr>
                <w:ilvl w:val="0"/>
                <w:numId w:val="27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2445" w:rsidRPr="00356A4C" w:rsidRDefault="007F2445" w:rsidP="00FB0E88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 xml:space="preserve">Klej w  sztyfcie 25g bez rozpuszczalnika, 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10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7F2445" w:rsidRPr="00356A4C" w:rsidTr="00FB0E88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numPr>
                <w:ilvl w:val="0"/>
                <w:numId w:val="27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2445" w:rsidRPr="00356A4C" w:rsidRDefault="007F2445" w:rsidP="00FB0E88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Klej w sztyfcie 35g. GLUE STICK firma AMOS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32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7F2445" w:rsidRPr="00356A4C" w:rsidTr="00FB0E88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numPr>
                <w:ilvl w:val="0"/>
                <w:numId w:val="27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2445" w:rsidRPr="00356A4C" w:rsidRDefault="007F2445" w:rsidP="00FB0E88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Kołonotatnik A-4 - 200 stron ,w kratkę , twarda oprawa, posiada zakładki  kolorowe indeksujące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1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7F2445" w:rsidRPr="00356A4C" w:rsidTr="00FB0E88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numPr>
                <w:ilvl w:val="0"/>
                <w:numId w:val="27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2445" w:rsidRPr="00356A4C" w:rsidRDefault="007F2445" w:rsidP="00FB0E88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Kołonotatnik A-4 - 250 stron ,w kratkę, twarda oprawa ,posiada zakładki kolorowe indeksujące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1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7F2445" w:rsidRPr="00356A4C" w:rsidTr="00FB0E88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numPr>
                <w:ilvl w:val="0"/>
                <w:numId w:val="27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2445" w:rsidRPr="00356A4C" w:rsidRDefault="007F2445" w:rsidP="00FB0E88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Koperta  B-4 HK   250 x 353   biała samoklejąca , z paskiem HK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100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7F2445" w:rsidRPr="00356A4C" w:rsidTr="00FB0E88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numPr>
                <w:ilvl w:val="0"/>
                <w:numId w:val="27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2445" w:rsidRPr="00356A4C" w:rsidRDefault="007F2445" w:rsidP="00FB0E88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Koperta  B-5         176 x 250   biała samoklejąca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1000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7F2445" w:rsidRPr="00356A4C" w:rsidTr="00FB0E88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numPr>
                <w:ilvl w:val="0"/>
                <w:numId w:val="27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2445" w:rsidRPr="00356A4C" w:rsidRDefault="007F2445" w:rsidP="00FB0E88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Koperta  B-6 HK   125 x 176   biała samoklejąca z paskiem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100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7F2445" w:rsidRPr="00356A4C" w:rsidTr="00FB0E88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numPr>
                <w:ilvl w:val="0"/>
                <w:numId w:val="27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2445" w:rsidRPr="00356A4C" w:rsidRDefault="007F2445" w:rsidP="00FB0E88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Koperta  C-3         324 x 458   biała samoklejąca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504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7F2445" w:rsidRPr="00356A4C" w:rsidTr="00FB0E88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numPr>
                <w:ilvl w:val="0"/>
                <w:numId w:val="27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Koperta  C-4         229 x 324   biała samoklejąca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300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7F2445" w:rsidRPr="00356A4C" w:rsidTr="00FB0E88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numPr>
                <w:ilvl w:val="0"/>
                <w:numId w:val="27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Koperta  C-5        162 × 229    biała samoklejąca z paskiem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520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7F2445" w:rsidRPr="00356A4C" w:rsidTr="00FB0E88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numPr>
                <w:ilvl w:val="0"/>
                <w:numId w:val="27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Koperta  C-6        114 × 162    biała samoklejąca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2220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7F2445" w:rsidRPr="00356A4C" w:rsidTr="00FB0E88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numPr>
                <w:ilvl w:val="0"/>
                <w:numId w:val="27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2445" w:rsidRPr="00356A4C" w:rsidRDefault="007F2445" w:rsidP="00FB0E88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Koperta  DL SK   110 x 220    biała samoklejąca  OKP45X90 z okienkiem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13050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7F2445" w:rsidRPr="00356A4C" w:rsidTr="00FB0E88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numPr>
                <w:ilvl w:val="0"/>
                <w:numId w:val="27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2445" w:rsidRPr="00356A4C" w:rsidRDefault="007F2445" w:rsidP="00FB0E88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Koperta  E-4 HK   280 x 400   biała samoklejąca z paskiem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50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7F2445" w:rsidRPr="00356A4C" w:rsidTr="00FB0E88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numPr>
                <w:ilvl w:val="0"/>
                <w:numId w:val="27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2445" w:rsidRPr="00356A4C" w:rsidRDefault="007F2445" w:rsidP="00FB0E88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 xml:space="preserve">Korektor w płynie , pojemność 20ml.   TETIS  - 2 końcówki  BK101-MP  lub równoważny  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5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7F2445" w:rsidRPr="00356A4C" w:rsidTr="00FB0E88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numPr>
                <w:ilvl w:val="0"/>
                <w:numId w:val="27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2445" w:rsidRPr="00356A4C" w:rsidRDefault="007F2445" w:rsidP="00FB0E88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Korektor w piórze, pojemność 7ml, przeźroczysta nasadka, Typu Pentel Zl63 lub równoważny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12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7F2445" w:rsidRPr="00356A4C" w:rsidTr="00FB0E88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numPr>
                <w:ilvl w:val="0"/>
                <w:numId w:val="27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2445" w:rsidRPr="00356A4C" w:rsidRDefault="007F2445" w:rsidP="00FB0E88">
            <w:pPr>
              <w:rPr>
                <w:rFonts w:ascii="Cambria" w:hAnsi="Cambria"/>
                <w:sz w:val="22"/>
                <w:szCs w:val="22"/>
                <w:lang w:val="en-US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 xml:space="preserve">Korektor w płynie z gąbką, szybkoschnący, pojemność  20 ml. </w:t>
            </w:r>
            <w:r w:rsidRPr="00356A4C">
              <w:rPr>
                <w:rFonts w:ascii="Cambria" w:hAnsi="Cambria"/>
                <w:sz w:val="22"/>
                <w:szCs w:val="22"/>
                <w:lang w:val="en-US"/>
              </w:rPr>
              <w:t>WATER BASE  correction fluid HUAN YANG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2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7F2445" w:rsidRPr="00356A4C" w:rsidTr="00FB0E88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numPr>
                <w:ilvl w:val="0"/>
                <w:numId w:val="27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2445" w:rsidRPr="00356A4C" w:rsidRDefault="007F2445" w:rsidP="00FB0E88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Korektor w płynie z pędzelkiem, szybkoschnący, pojemność nie mniej niż 20 ml. Typu Tipp-Ex Rapid lub równoważny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18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7F2445" w:rsidRPr="00356A4C" w:rsidTr="00FB0E88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numPr>
                <w:ilvl w:val="0"/>
                <w:numId w:val="27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2445" w:rsidRPr="00356A4C" w:rsidRDefault="007F2445" w:rsidP="00FB0E88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 xml:space="preserve">Korektor w taśmie, ergonomiczna obudowa, wymiar taśmy </w:t>
            </w:r>
            <w:smartTag w:uri="urn:schemas-microsoft-com:office:smarttags" w:element="metricconverter">
              <w:smartTagPr>
                <w:attr w:name="ProductID" w:val="4,2 mm"/>
              </w:smartTagPr>
              <w:r w:rsidRPr="00356A4C">
                <w:rPr>
                  <w:rFonts w:ascii="Cambria" w:hAnsi="Cambria"/>
                  <w:sz w:val="22"/>
                  <w:szCs w:val="22"/>
                </w:rPr>
                <w:t>4,2 mm</w:t>
              </w:r>
            </w:smartTag>
            <w:r w:rsidRPr="00356A4C">
              <w:rPr>
                <w:rFonts w:ascii="Cambria" w:hAnsi="Cambria"/>
                <w:sz w:val="22"/>
                <w:szCs w:val="22"/>
              </w:rPr>
              <w:t xml:space="preserve"> x </w:t>
            </w:r>
            <w:smartTag w:uri="urn:schemas-microsoft-com:office:smarttags" w:element="metricconverter">
              <w:smartTagPr>
                <w:attr w:name="ProductID" w:val="9 m"/>
              </w:smartTagPr>
              <w:r w:rsidRPr="00356A4C">
                <w:rPr>
                  <w:rFonts w:ascii="Cambria" w:hAnsi="Cambria"/>
                  <w:sz w:val="22"/>
                  <w:szCs w:val="22"/>
                </w:rPr>
                <w:t>9 m</w:t>
              </w:r>
            </w:smartTag>
            <w:r w:rsidRPr="00356A4C">
              <w:rPr>
                <w:rFonts w:ascii="Cambria" w:hAnsi="Cambria"/>
                <w:sz w:val="22"/>
                <w:szCs w:val="22"/>
              </w:rPr>
              <w:t>, nie pozostawia śladów na kserokopiach, odporny na światło. Szybkoschnąca  końcówka korektorująca wyposażona w zatyczkę. Typy Tipp-Ex Pocket Mouse lub równoważny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20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7F2445" w:rsidRPr="00356A4C" w:rsidTr="00FB0E88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numPr>
                <w:ilvl w:val="0"/>
                <w:numId w:val="27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Korektor "Uni Correction Pen" poj. 8 ml., szybkoschnący środek korygujący, wyposażony w zatyczkę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16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7F2445" w:rsidRPr="00356A4C" w:rsidTr="00FB0E88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numPr>
                <w:ilvl w:val="0"/>
                <w:numId w:val="27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2445" w:rsidRPr="00356A4C" w:rsidRDefault="007F2445" w:rsidP="00FB0E88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Koszulki papierowe na płyty CD/DVD z okienkiem ułatwiające identyfikację płyty,wym.125mmx125mm,bez kleju na klapce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50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7F2445" w:rsidRPr="00356A4C" w:rsidTr="00FB0E88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numPr>
                <w:ilvl w:val="0"/>
                <w:numId w:val="27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2445" w:rsidRPr="00356A4C" w:rsidRDefault="007F2445" w:rsidP="00FB0E88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Koszulki PVC na płyty CD/DVD z perforacją do segregatora, wysoka przezroczystość, wym.130x143mm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10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7F2445" w:rsidRPr="00356A4C" w:rsidTr="00FB0E88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numPr>
                <w:ilvl w:val="0"/>
                <w:numId w:val="27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2445" w:rsidRPr="00356A4C" w:rsidRDefault="007F2445" w:rsidP="00FB0E88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Koszulki groszkowa A – 4, krystaliczna , op.100 , grubość folii nie mniej niż 48mic, multiperforowane Typu Bantex 2038 lub równoważne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Kpl.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135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7F2445" w:rsidRPr="00356A4C" w:rsidTr="00FB0E88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numPr>
                <w:ilvl w:val="0"/>
                <w:numId w:val="27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Koszulka groszkowa A - 5 , krystaliczna , op.100,multiperforowane lub równoważne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Kpl.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113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7F2445" w:rsidRPr="00356A4C" w:rsidTr="00FB0E88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numPr>
                <w:ilvl w:val="0"/>
                <w:numId w:val="27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Koszulka krystaliczna A-4 , przezroczysta, antyelektrostatyczna ,grubość folii 55 mikronów, op. 100, multiperforowane typu: Bantex, pakowane w folii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Kpl.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30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7F2445" w:rsidRPr="00356A4C" w:rsidTr="00FB0E88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numPr>
                <w:ilvl w:val="0"/>
                <w:numId w:val="27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Koszulka krystaliczna A-4 ,przezroczysta , antyelektrostatyczna, grubość folii 75 mikronów, op. 100 ,multiperforowane typu: Bantex , pakowane w folii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Kpl.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40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7F2445" w:rsidRPr="00356A4C" w:rsidTr="00FB0E88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numPr>
                <w:ilvl w:val="0"/>
                <w:numId w:val="27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Książka korespondencyjna A-4,oprawa twarda,180 kart.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10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7F2445" w:rsidRPr="00356A4C" w:rsidTr="00FB0E88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numPr>
                <w:ilvl w:val="0"/>
                <w:numId w:val="27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 xml:space="preserve">Książka ewidencji wyjść w godzinach służbowych i prywatnych A-4 Wydaw. Michalczyk i Prokop 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18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7F2445" w:rsidRPr="00356A4C" w:rsidTr="00FB0E88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numPr>
                <w:ilvl w:val="0"/>
                <w:numId w:val="27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2445" w:rsidRPr="00356A4C" w:rsidRDefault="007F2445" w:rsidP="00FB0E88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Lampka biurowa halogenowa 35W typu KANLUX posiadająca podstawę plastikową, klosz z tworzywa sztucznego, odbłyśnik z aluminium, osłona ze szkła, transformator wbudowany w podstawę ,wysięgnik teleskopowy  lub równoważna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1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7F2445" w:rsidRPr="00356A4C" w:rsidTr="00FB0E88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numPr>
                <w:ilvl w:val="0"/>
                <w:numId w:val="27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2445" w:rsidRPr="00356A4C" w:rsidRDefault="007F2445" w:rsidP="00FB0E88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 xml:space="preserve">Linijka plastikowa, przezroczysta ,trwała , dł. </w:t>
            </w:r>
            <w:smartTag w:uri="urn:schemas-microsoft-com:office:smarttags" w:element="metricconverter">
              <w:smartTagPr>
                <w:attr w:name="ProductID" w:val="20 cm"/>
              </w:smartTagPr>
              <w:r w:rsidRPr="00356A4C">
                <w:rPr>
                  <w:rFonts w:ascii="Cambria" w:hAnsi="Cambria"/>
                  <w:sz w:val="22"/>
                  <w:szCs w:val="22"/>
                </w:rPr>
                <w:t>20 cm</w:t>
              </w:r>
            </w:smartTag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10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7F2445" w:rsidRPr="00356A4C" w:rsidTr="00FB0E88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numPr>
                <w:ilvl w:val="0"/>
                <w:numId w:val="27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2445" w:rsidRPr="00356A4C" w:rsidRDefault="007F2445" w:rsidP="00FB0E88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 xml:space="preserve">Linijka plastikowa przezroczysta , trwała , dł. </w:t>
            </w:r>
            <w:smartTag w:uri="urn:schemas-microsoft-com:office:smarttags" w:element="metricconverter">
              <w:smartTagPr>
                <w:attr w:name="ProductID" w:val="30 cm"/>
              </w:smartTagPr>
              <w:r w:rsidRPr="00356A4C">
                <w:rPr>
                  <w:rFonts w:ascii="Cambria" w:hAnsi="Cambria"/>
                  <w:sz w:val="22"/>
                  <w:szCs w:val="22"/>
                </w:rPr>
                <w:t>30 cm</w:t>
              </w:r>
            </w:smartTag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11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7F2445" w:rsidRPr="00356A4C" w:rsidTr="00FB0E88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numPr>
                <w:ilvl w:val="0"/>
                <w:numId w:val="27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2445" w:rsidRPr="00356A4C" w:rsidRDefault="007F2445" w:rsidP="00FB0E88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Marker permanentny, okrągła końcówka, atrament z formułą Dry Safe - dzięki czemu nie zasycha bez skuwki 14dni., szybkoschnący i nie blaknący atrament, kocówka które nie rozwarstwia podczas normalnego użytkowania, grubość linii pisania około 2mm..KPL. 4kolory w etui. Typy Staedtler S352 lub równoważny.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Kpl.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3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7F2445" w:rsidRPr="00356A4C" w:rsidTr="00FB0E88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numPr>
                <w:ilvl w:val="0"/>
                <w:numId w:val="27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2445" w:rsidRPr="00356A4C" w:rsidRDefault="007F2445" w:rsidP="00FB0E88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Marker permanentny, okrągła końcówka, atrament z formułą Dry Safe - dzięki czemu nie zasycha bez skuwki 14dni., szybkoschnący i nie blaknący atrament, kocówka które nie rozwarstwia podczas normalnego użytkowania, grubość linii pisania około 2mm kolor czarny. Typy Staedtler S352 lub równoważny.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20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7F2445" w:rsidRPr="00356A4C" w:rsidTr="00FB0E88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numPr>
                <w:ilvl w:val="0"/>
                <w:numId w:val="27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2445" w:rsidRPr="00356A4C" w:rsidRDefault="007F2445" w:rsidP="00FB0E88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Marker wodoodporny, do opisywania płyt CD/DVD. Cienka końcówka 0,8-1,0mm. Długość linii pisania nie mniej niż 500. kolor czarny. Typu Pentel NMS51 lub równoważny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7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7F2445" w:rsidRPr="00356A4C" w:rsidTr="00FB0E88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numPr>
                <w:ilvl w:val="0"/>
                <w:numId w:val="27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2445" w:rsidRPr="00356A4C" w:rsidRDefault="007F2445" w:rsidP="00FB0E88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 xml:space="preserve">Marker wodoodporny do opisywania płyt CD/DVD. Końcówka </w:t>
            </w:r>
            <w:smartTag w:uri="urn:schemas-microsoft-com:office:smarttags" w:element="metricconverter">
              <w:smartTagPr>
                <w:attr w:name="ProductID" w:val="0,7 mm"/>
              </w:smartTagPr>
              <w:r w:rsidRPr="00356A4C">
                <w:rPr>
                  <w:rFonts w:ascii="Cambria" w:hAnsi="Cambria"/>
                  <w:sz w:val="22"/>
                  <w:szCs w:val="22"/>
                </w:rPr>
                <w:t>0,7 mm</w:t>
              </w:r>
            </w:smartTag>
            <w:r w:rsidRPr="00356A4C">
              <w:rPr>
                <w:rFonts w:ascii="Cambria" w:hAnsi="Cambria"/>
                <w:sz w:val="22"/>
                <w:szCs w:val="22"/>
              </w:rPr>
              <w:t xml:space="preserve"> typu :GRANIT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8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7F2445" w:rsidRPr="00356A4C" w:rsidTr="00FB0E88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numPr>
                <w:ilvl w:val="0"/>
                <w:numId w:val="27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2445" w:rsidRPr="00356A4C" w:rsidRDefault="007F2445" w:rsidP="00FB0E88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 xml:space="preserve">Marker permanentny jednostronny   grub. pisania </w:t>
            </w:r>
            <w:smartTag w:uri="urn:schemas-microsoft-com:office:smarttags" w:element="metricconverter">
              <w:smartTagPr>
                <w:attr w:name="ProductID" w:val="4,2 mm"/>
              </w:smartTagPr>
              <w:r w:rsidRPr="00356A4C">
                <w:rPr>
                  <w:rFonts w:ascii="Cambria" w:hAnsi="Cambria"/>
                  <w:sz w:val="22"/>
                  <w:szCs w:val="22"/>
                </w:rPr>
                <w:t>4,2 mm</w:t>
              </w:r>
            </w:smartTag>
            <w:r w:rsidRPr="00356A4C">
              <w:rPr>
                <w:rFonts w:ascii="Cambria" w:hAnsi="Cambria"/>
                <w:sz w:val="22"/>
                <w:szCs w:val="22"/>
              </w:rPr>
              <w:t xml:space="preserve"> okrągły czarny lub równoważny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6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7F2445" w:rsidRPr="00356A4C" w:rsidTr="00FB0E88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numPr>
                <w:ilvl w:val="0"/>
                <w:numId w:val="27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2445" w:rsidRPr="00356A4C" w:rsidRDefault="007F2445" w:rsidP="00FB0E88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Marker permanentny, dwustronny Premium .Jedna końcówka ścięta o gr. linii pisania 5mm,druga okrągła o gr. linii pisania 4,2mm.Typ  TETIS lub równoważny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6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7F2445" w:rsidRPr="00356A4C" w:rsidTr="00FB0E88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numPr>
                <w:ilvl w:val="0"/>
                <w:numId w:val="27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2445" w:rsidRPr="00356A4C" w:rsidRDefault="007F2445" w:rsidP="00FB0E88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Nożyczki biurowe z satynowym ostrzem ze stali nierdzewnej, rękojeść z niełamliwego plastiku, ostrze o długości 16cm, rękojeść w kolorze czarnym.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6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7F2445" w:rsidRPr="00356A4C" w:rsidTr="00FB0E88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numPr>
                <w:ilvl w:val="0"/>
                <w:numId w:val="27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2445" w:rsidRPr="00356A4C" w:rsidRDefault="007F2445" w:rsidP="00FB0E88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Nożyczki biurowe z satynowym ostrzem ze stali nierdzewnej, rękojeść z niełamliwego plastiku, ostrze o długości 21cm, rękojeść w kolorze czarnym.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6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7F2445" w:rsidRPr="00356A4C" w:rsidTr="00FB0E88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numPr>
                <w:ilvl w:val="0"/>
                <w:numId w:val="27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2445" w:rsidRPr="00356A4C" w:rsidRDefault="007F2445" w:rsidP="00FB0E88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Nożyk do otwierania korespondencji, owalna rączka z tworzywa sztucznego, ostrze około 10-15cm. Typu Maped 037400 lub równoważny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1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7F2445" w:rsidRPr="00356A4C" w:rsidTr="00FB0E88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numPr>
                <w:ilvl w:val="0"/>
                <w:numId w:val="27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Nóż do tapet z wysuwanym ostrzem szerokości 18mm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2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7F2445" w:rsidRPr="00356A4C" w:rsidTr="00FB0E88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numPr>
                <w:ilvl w:val="0"/>
                <w:numId w:val="27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Nóż do tapet z wysuwanym ostrzem szerokości 9mm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2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7F2445" w:rsidRPr="00356A4C" w:rsidTr="00FB0E88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numPr>
                <w:ilvl w:val="0"/>
                <w:numId w:val="27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2445" w:rsidRPr="00356A4C" w:rsidRDefault="007F2445" w:rsidP="00FB0E88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 xml:space="preserve">Ofertówka  A-4 , otwierana od góry i z prawej strony ,krystaliczna folia , sztywna , dzięki czemu ochrania dokumenty przed zniszczeniem, </w:t>
            </w:r>
          </w:p>
          <w:p w:rsidR="007F2445" w:rsidRPr="00356A4C" w:rsidRDefault="007F2445" w:rsidP="00FB0E88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pak. po 25 szt.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Op.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3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7F2445" w:rsidRPr="00356A4C" w:rsidTr="00FB0E88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numPr>
                <w:ilvl w:val="0"/>
                <w:numId w:val="27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2445" w:rsidRPr="00356A4C" w:rsidRDefault="007F2445" w:rsidP="00FB0E88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Okładka kartonowa do bindowania, wykonane z kartonu 270g/m2, obustronnie kolorowy, struktura skóropodobna, op.100 szt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Op.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2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7F2445" w:rsidRPr="00356A4C" w:rsidTr="00FB0E88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numPr>
                <w:ilvl w:val="0"/>
                <w:numId w:val="27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2445" w:rsidRPr="00356A4C" w:rsidRDefault="007F2445" w:rsidP="00FB0E88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Okładka do bindowania  foliowa przezroczysta  A-4 200mic op.100szt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Op.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2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7F2445" w:rsidRPr="00356A4C" w:rsidTr="00FB0E88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numPr>
                <w:ilvl w:val="0"/>
                <w:numId w:val="27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2445" w:rsidRPr="00356A4C" w:rsidRDefault="007F2445" w:rsidP="00FB0E88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Okładka do listew wsuwanych, kolorowa z plastiku (w op. Co najmniej  50szt.) Durable 2919 lub równoważne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Op.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2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7F2445" w:rsidRPr="00356A4C" w:rsidTr="00FB0E88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numPr>
                <w:ilvl w:val="0"/>
                <w:numId w:val="27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2445" w:rsidRPr="00356A4C" w:rsidRDefault="007F2445" w:rsidP="00FB0E88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Okładka plastikowa na zeszyt A-4 przezroczysta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1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7F2445" w:rsidRPr="00356A4C" w:rsidTr="00FB0E88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numPr>
                <w:ilvl w:val="0"/>
                <w:numId w:val="27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2445" w:rsidRPr="00356A4C" w:rsidRDefault="007F2445" w:rsidP="00FB0E88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Okładka plastikowa na zeszyt A-5 przezroczysta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1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7F2445" w:rsidRPr="00356A4C" w:rsidTr="00FB0E88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numPr>
                <w:ilvl w:val="0"/>
                <w:numId w:val="27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2445" w:rsidRPr="00356A4C" w:rsidRDefault="007F2445" w:rsidP="00FB0E88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Okładka plastikowa na zeszyt B-5 przezroczysta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1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7F2445" w:rsidRPr="00356A4C" w:rsidTr="00FB0E88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numPr>
                <w:ilvl w:val="0"/>
                <w:numId w:val="27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2445" w:rsidRPr="00356A4C" w:rsidRDefault="007F2445" w:rsidP="00FB0E88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Olej do niszczarek – poj.350ml. ,zapobiega osadzaniu się ścinek na nożach tnących urządzenia, usprawnia pracę niszczarki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20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7F2445" w:rsidRPr="00356A4C" w:rsidTr="00FB0E88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numPr>
                <w:ilvl w:val="0"/>
                <w:numId w:val="27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2445" w:rsidRPr="00356A4C" w:rsidRDefault="007F2445" w:rsidP="00FB0E88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Ołówek automatyczny, na grafit 0,5 wyposażony w gumowany uchwyt, wyposażony w gumkę ukrytą w przycisku, końcówka, klips i przycisk wykonane z metalu.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1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7F2445" w:rsidRPr="00356A4C" w:rsidTr="00FB0E88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numPr>
                <w:ilvl w:val="0"/>
                <w:numId w:val="27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2445" w:rsidRPr="00356A4C" w:rsidRDefault="007F2445" w:rsidP="00FB0E88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Ołówek drewniany z gumką , twardość HB, grafit w całości wklejany, kolorystyka czarno-żółta Staedtler S122 lub równoważny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15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7F2445" w:rsidRPr="00356A4C" w:rsidTr="00FB0E88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numPr>
                <w:ilvl w:val="0"/>
                <w:numId w:val="27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2445" w:rsidRPr="00356A4C" w:rsidRDefault="007F2445" w:rsidP="00FB0E88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Ołówek drewniany bez gumki, twardość HB, grafit w całości wklejany,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15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7F2445" w:rsidRPr="00356A4C" w:rsidTr="00FB0E88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numPr>
                <w:ilvl w:val="0"/>
                <w:numId w:val="27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2445" w:rsidRPr="00356A4C" w:rsidRDefault="007F2445" w:rsidP="00FB0E88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Papier kolorowy A-4 mix, 80gr, op. 500 ark  ( 5kol. po 100szt)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Op.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10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7F2445" w:rsidRPr="00356A4C" w:rsidTr="00FB0E88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numPr>
                <w:ilvl w:val="0"/>
                <w:numId w:val="27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2445" w:rsidRPr="00356A4C" w:rsidRDefault="007F2445" w:rsidP="00FB0E88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Papier kolorowy A-4 mix, 80gr, op. 250ark. ( 5 kol. po 50 szt.)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Op.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5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7F2445" w:rsidRPr="00356A4C" w:rsidTr="00FB0E88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numPr>
                <w:ilvl w:val="0"/>
                <w:numId w:val="27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2445" w:rsidRPr="00356A4C" w:rsidRDefault="007F2445" w:rsidP="00FB0E88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Papier kolorowy A-4 mix, 80gr, op.100 ark. ( 5 kol. po 20szt.)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Op.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1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7F2445" w:rsidRPr="00356A4C" w:rsidTr="00FB0E88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numPr>
                <w:ilvl w:val="0"/>
                <w:numId w:val="27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2445" w:rsidRPr="00356A4C" w:rsidRDefault="007F2445" w:rsidP="00FB0E88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Papier kolorowy A-4 mix , 160gr, op.100 ark. ( 5 kol. po 20 szt.)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Op.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1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7F2445" w:rsidRPr="00356A4C" w:rsidTr="00FB0E88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numPr>
                <w:ilvl w:val="0"/>
                <w:numId w:val="27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2445" w:rsidRPr="00356A4C" w:rsidRDefault="007F2445" w:rsidP="00FB0E88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Papier kolorowy  A-4 mix, 160gr,  op. 50 ark. ( 5 kol. po 10 szt.)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Op.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1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7F2445" w:rsidRPr="00356A4C" w:rsidTr="00FB0E88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numPr>
                <w:ilvl w:val="0"/>
                <w:numId w:val="27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Papier komputerowy Firmy Emerson 375112BO60 opak. 2000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Op.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1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7F2445" w:rsidRPr="00356A4C" w:rsidTr="00FB0E88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numPr>
                <w:ilvl w:val="0"/>
                <w:numId w:val="27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2445" w:rsidRPr="00356A4C" w:rsidRDefault="007F2445" w:rsidP="00FB0E88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 xml:space="preserve">Papier xero, A4 - 90g. ,op. 500 ark.  Białość: CIE 166 ,posiada certyfikaty: EU Ecolabel i FSC, wysoki kontrast wydruku, ostre krawędzie papieru przedłużają prawidłowe działanie kserokopiarki, zapobiega zwijaniu się papieru i zmniejsza zacięcia papieru, niska zawartość pyłu minimalizuje koszty eksploatacji kopiarki 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Ryz.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30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7F2445" w:rsidRPr="00356A4C" w:rsidTr="00FB0E88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numPr>
                <w:ilvl w:val="0"/>
                <w:numId w:val="27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2445" w:rsidRPr="00356A4C" w:rsidRDefault="007F2445" w:rsidP="00FB0E88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 xml:space="preserve">Papier xero, A3 - 80g ±3.  op. 500 ark.  Białość min 160 ±3 CIE ISO11475, grubość min 104 ±3  ISO 534, sztywność MD min 125 ±15 ISO 2493, nieprzeźroczystość min. 91 %  ISO 2471, gładkość 200 ±15  ISO 8791-2.  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Ryza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46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7F2445" w:rsidRPr="00356A4C" w:rsidTr="00FB0E88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numPr>
                <w:ilvl w:val="0"/>
                <w:numId w:val="27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2445" w:rsidRPr="00356A4C" w:rsidRDefault="007F2445" w:rsidP="00FB0E88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 xml:space="preserve">Papier xero, A4 -  80g   op. 500 ark.  Białość min 160 ±3 CIE ISO11475, grubość min 104 ±3  ISO 534, sztywność MD min 125 ±15 ISO 2493, nieprzeźroczystość min. 91 %  ISO 2471, gładkość 200 ±15  ISO 8791-2.  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Ryza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500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7F2445" w:rsidRPr="00356A4C" w:rsidTr="00FB0E88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numPr>
                <w:ilvl w:val="0"/>
                <w:numId w:val="27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2445" w:rsidRPr="00356A4C" w:rsidRDefault="007F2445" w:rsidP="00FB0E88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Paski samoprzylepne – listwy A-4  wzmacniające  kartki, dokumenty do wpięcia do segregatora, skoroszytu, wym.25x290mm ,pak. po 100szt.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Op.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1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7F2445" w:rsidRPr="00356A4C" w:rsidTr="00FB0E88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numPr>
                <w:ilvl w:val="0"/>
                <w:numId w:val="27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2445" w:rsidRPr="00356A4C" w:rsidRDefault="007F2445" w:rsidP="00FB0E88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Pinezki do tablic kolorowe z plastikową główką - beczułki, op. 100 szt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Op.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1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7F2445" w:rsidRPr="00356A4C" w:rsidTr="00FB0E88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numPr>
                <w:ilvl w:val="0"/>
                <w:numId w:val="27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2445" w:rsidRPr="00356A4C" w:rsidRDefault="007F2445" w:rsidP="00FB0E88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Pióro kulkowe ZEBRA  ZEB-ROLLER DX5- plastikowa skuwka ,roller ball -0,5 niebieski lub równoważny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10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7F2445" w:rsidRPr="00356A4C" w:rsidTr="00FB0E88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numPr>
                <w:ilvl w:val="0"/>
                <w:numId w:val="27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2445" w:rsidRPr="00356A4C" w:rsidRDefault="007F2445" w:rsidP="00FB0E88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Płyta  CD   700 MB umożliwiająca zapis na płycie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20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7F2445" w:rsidRPr="00356A4C" w:rsidTr="00FB0E88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numPr>
                <w:ilvl w:val="0"/>
                <w:numId w:val="27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2445" w:rsidRPr="00356A4C" w:rsidRDefault="007F2445" w:rsidP="00FB0E88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Płyta  DVD   4,7GB umożliwiająca zapis na płycie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30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7F2445" w:rsidRPr="00356A4C" w:rsidTr="00FB0E88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numPr>
                <w:ilvl w:val="0"/>
                <w:numId w:val="27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2445" w:rsidRPr="00356A4C" w:rsidRDefault="007F2445" w:rsidP="00FB0E88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Podkładka – deska , sztywna, format A-4 z klipsem pod dokumenty wykonana z PCV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3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7F2445" w:rsidRPr="00356A4C" w:rsidTr="00FB0E88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numPr>
                <w:ilvl w:val="0"/>
                <w:numId w:val="27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2445" w:rsidRPr="00356A4C" w:rsidRDefault="007F2445" w:rsidP="00FB0E88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 xml:space="preserve">Pojemnik na dokumenty A-4 ścięty, wykonany z PCV, wyposażony w dwustronną wymienną etykietę opisową na grzbiecie, posiada otwór na palec umożliwiający zdejmowanie pojemnika z półki, szer. grzbietu </w:t>
            </w:r>
            <w:smartTag w:uri="urn:schemas-microsoft-com:office:smarttags" w:element="metricconverter">
              <w:smartTagPr>
                <w:attr w:name="ProductID" w:val="7 cm"/>
              </w:smartTagPr>
              <w:r w:rsidRPr="00356A4C">
                <w:rPr>
                  <w:rFonts w:ascii="Cambria" w:hAnsi="Cambria"/>
                  <w:sz w:val="22"/>
                  <w:szCs w:val="22"/>
                </w:rPr>
                <w:t>7 cm</w:t>
              </w:r>
            </w:smartTag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12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7F2445" w:rsidRPr="00356A4C" w:rsidTr="00FB0E88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numPr>
                <w:ilvl w:val="0"/>
                <w:numId w:val="27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2445" w:rsidRPr="00356A4C" w:rsidRDefault="007F2445" w:rsidP="00FB0E88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 xml:space="preserve">Pojemnik na dokumenty A-4 ścięty, karton, wykonany z lakierowanej tektury, posiada wycięcie na palec ułatwiające wkładanie i zdejmowanie  pojemnika z półki, posiada ścianę grzbietową opisową, szerokość grzbietu </w:t>
            </w:r>
            <w:smartTag w:uri="urn:schemas-microsoft-com:office:smarttags" w:element="metricconverter">
              <w:smartTagPr>
                <w:attr w:name="ProductID" w:val="10 cm"/>
              </w:smartTagPr>
              <w:r w:rsidRPr="00356A4C">
                <w:rPr>
                  <w:rFonts w:ascii="Cambria" w:hAnsi="Cambria"/>
                  <w:sz w:val="22"/>
                  <w:szCs w:val="22"/>
                </w:rPr>
                <w:t>10 cm</w:t>
              </w:r>
            </w:smartTag>
            <w:r w:rsidRPr="00356A4C">
              <w:rPr>
                <w:rFonts w:ascii="Cambria" w:hAnsi="Cambria"/>
                <w:sz w:val="22"/>
                <w:szCs w:val="22"/>
              </w:rPr>
              <w:t xml:space="preserve"> 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2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7F2445" w:rsidRPr="00356A4C" w:rsidTr="00FB0E88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numPr>
                <w:ilvl w:val="0"/>
                <w:numId w:val="27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2445" w:rsidRPr="00356A4C" w:rsidRDefault="007F2445" w:rsidP="00FB0E88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Pojemnik zamykany, plastikowy, transparentny, o wym.20x16,5x7,5 cm (1,5l.)  do przechowywania przenośnych nośników pamięci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1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7F2445" w:rsidRPr="00356A4C" w:rsidTr="00FB0E88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numPr>
                <w:ilvl w:val="0"/>
                <w:numId w:val="27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2445" w:rsidRPr="00356A4C" w:rsidRDefault="007F2445" w:rsidP="00FB0E88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Przekładka do segregatora format A4, multiperforowane, posiadające kartę informacyjno-opisową, wykonane z mocnego i odpornego na zniszczenie kartonu, 10 kolorów. Typu Esselte 100193 lub równoważne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Kpl.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5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7F2445" w:rsidRPr="00356A4C" w:rsidTr="00FB0E88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numPr>
                <w:ilvl w:val="0"/>
                <w:numId w:val="27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2445" w:rsidRPr="00356A4C" w:rsidRDefault="007F2445" w:rsidP="00FB0E88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Przekładka do segregatora A -4 multiperforowane, wykonane z polipropylenu PP-12 kolorowe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Kpl.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5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7F2445" w:rsidRPr="00356A4C" w:rsidTr="00FB0E88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numPr>
                <w:ilvl w:val="0"/>
                <w:numId w:val="27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2445" w:rsidRPr="00356A4C" w:rsidRDefault="007F2445" w:rsidP="00FB0E88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Przybornik na biurko z miejscem na karteczki 85x85 mm, długopisy, pojemnikami na spinacze, nożyczki, zakładki indeksujące ,podajnikiem taśmy klejącej. Typu 3M C50 lub równoważny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3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7F2445" w:rsidRPr="00356A4C" w:rsidTr="00FB0E88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numPr>
                <w:ilvl w:val="0"/>
                <w:numId w:val="27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Reklamówka cienka ,jednorazowa , rozm. 30x60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Op.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2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7F2445" w:rsidRPr="00356A4C" w:rsidTr="00FB0E88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numPr>
                <w:ilvl w:val="0"/>
                <w:numId w:val="27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2445" w:rsidRPr="00356A4C" w:rsidRDefault="007F2445" w:rsidP="00FB0E88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Rozszywacz metalowy z plastikowymi elementami obudowy, do wszystkich rodzajów zszywek, wyposażony w blokadę. typu Eagle lub równoważny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7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7F2445" w:rsidRPr="00356A4C" w:rsidTr="00FB0E88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numPr>
                <w:ilvl w:val="0"/>
                <w:numId w:val="27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 xml:space="preserve">Segregator "Akta osobowe" formatu A4, szerokość grzbietu  nie mniej niż </w:t>
            </w:r>
            <w:smartTag w:uri="urn:schemas-microsoft-com:office:smarttags" w:element="metricconverter">
              <w:smartTagPr>
                <w:attr w:name="ProductID" w:val="20 mm"/>
              </w:smartTagPr>
              <w:r w:rsidRPr="00356A4C">
                <w:rPr>
                  <w:rFonts w:ascii="Cambria" w:hAnsi="Cambria"/>
                  <w:sz w:val="22"/>
                  <w:szCs w:val="22"/>
                </w:rPr>
                <w:t>20 mm</w:t>
              </w:r>
            </w:smartTag>
            <w:r w:rsidRPr="00356A4C">
              <w:rPr>
                <w:rFonts w:ascii="Cambria" w:hAnsi="Cambria"/>
                <w:sz w:val="22"/>
                <w:szCs w:val="22"/>
              </w:rPr>
              <w:t xml:space="preserve">,  wykonany z twardego kartonu, pokryty z zewnątrz poliofeliną, a wewnątrz jasnoszarym papierem, dwustronna etykieta, dwa uchwyty ringowe wyposażone w mechanizm dźwigniowy oraz blokadę, dolne </w:t>
            </w:r>
            <w:r w:rsidRPr="00356A4C">
              <w:rPr>
                <w:rFonts w:ascii="Cambria" w:hAnsi="Cambria"/>
                <w:sz w:val="22"/>
                <w:szCs w:val="22"/>
              </w:rPr>
              <w:lastRenderedPageBreak/>
              <w:t xml:space="preserve">krawędzie wzmocnione niklowanym okuciem, otwór na palec na grzbiecie również wzmocniony niklowanym okuciem, kolory poliofeliny jednolite. 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lastRenderedPageBreak/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14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7F2445" w:rsidRPr="00356A4C" w:rsidTr="00FB0E88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numPr>
                <w:ilvl w:val="0"/>
                <w:numId w:val="27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 xml:space="preserve">Segregator formatu A4, szerokość grzbietu </w:t>
            </w:r>
            <w:smartTag w:uri="urn:schemas-microsoft-com:office:smarttags" w:element="metricconverter">
              <w:smartTagPr>
                <w:attr w:name="ProductID" w:val="40 mm"/>
              </w:smartTagPr>
              <w:r w:rsidRPr="00356A4C">
                <w:rPr>
                  <w:rFonts w:ascii="Cambria" w:hAnsi="Cambria"/>
                  <w:sz w:val="22"/>
                  <w:szCs w:val="22"/>
                </w:rPr>
                <w:t>40 mm</w:t>
              </w:r>
            </w:smartTag>
            <w:r w:rsidRPr="00356A4C">
              <w:rPr>
                <w:rFonts w:ascii="Cambria" w:hAnsi="Cambria"/>
                <w:sz w:val="22"/>
                <w:szCs w:val="22"/>
              </w:rPr>
              <w:t>,  wykonany z twardego kartonu, pokryty z zewnątrz poliofeliną, a wewnątrz jasnoszarym papierem, dwustronna etykieta, dwa uchwyty wyposażone w mechanizm dźwigniowy oraz blokadę, dolne krawędzie wzmocnione niklowanym okuciem, otwór na palec na grzbiecie również wzmocniony niklowanym okuciem, kolory poliofeliny jednolite. Typu Bantex Classic lub równoważny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22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7F2445" w:rsidRPr="00356A4C" w:rsidTr="00FB0E88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numPr>
                <w:ilvl w:val="0"/>
                <w:numId w:val="27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 xml:space="preserve">Segregator formatu A4, szerokość grzbietu </w:t>
            </w:r>
            <w:smartTag w:uri="urn:schemas-microsoft-com:office:smarttags" w:element="metricconverter">
              <w:smartTagPr>
                <w:attr w:name="ProductID" w:val="50 mm"/>
              </w:smartTagPr>
              <w:r w:rsidRPr="00356A4C">
                <w:rPr>
                  <w:rFonts w:ascii="Cambria" w:hAnsi="Cambria"/>
                  <w:sz w:val="22"/>
                  <w:szCs w:val="22"/>
                </w:rPr>
                <w:t>50 mm</w:t>
              </w:r>
            </w:smartTag>
            <w:r w:rsidRPr="00356A4C">
              <w:rPr>
                <w:rFonts w:ascii="Cambria" w:hAnsi="Cambria"/>
                <w:sz w:val="22"/>
                <w:szCs w:val="22"/>
              </w:rPr>
              <w:t>,  wykonany z twardego kartonu, pokryty z zewnątrz poliofeliną, a wewnątrz jasnoszarym papierem, dwustronna etykieta, dwa uchwyty wyposażone w mechanizm dźwigniowy oraz blokadę, dolne krawędzie wzmocnione niklowanym okuciem, otwór na palec na grzbiecie również wzmocniony niklowanym okuciem, kolory poliofeliny jednolite. Typu Bantex Classic lub równoważny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25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7F2445" w:rsidRPr="00356A4C" w:rsidTr="00FB0E88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numPr>
                <w:ilvl w:val="0"/>
                <w:numId w:val="27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 xml:space="preserve">Segregator formatu A4, szerokość grzbietu </w:t>
            </w:r>
            <w:smartTag w:uri="urn:schemas-microsoft-com:office:smarttags" w:element="metricconverter">
              <w:smartTagPr>
                <w:attr w:name="ProductID" w:val="75 mm"/>
              </w:smartTagPr>
              <w:r w:rsidRPr="00356A4C">
                <w:rPr>
                  <w:rFonts w:ascii="Cambria" w:hAnsi="Cambria"/>
                  <w:sz w:val="22"/>
                  <w:szCs w:val="22"/>
                </w:rPr>
                <w:t>75 mm</w:t>
              </w:r>
            </w:smartTag>
            <w:r w:rsidRPr="00356A4C">
              <w:rPr>
                <w:rFonts w:ascii="Cambria" w:hAnsi="Cambria"/>
                <w:sz w:val="22"/>
                <w:szCs w:val="22"/>
              </w:rPr>
              <w:t>,  wykonany z twardego kartonu, pokryty z zewnątrz poliofeliną, a wewnątrz jasnoszarym papierem, dwustronna etykieta, dwa uchwyty wyposażone w mechanizm dźwigniowy oraz blokadę, dolne krawędzie wzmocnione niklowanym okuciem, otwór na palec na grzbiecie również wzmocniony niklowanym okuciem, kolory poliofeliny jednolite. Typu Bantex Classic lub równoważny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20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7F2445" w:rsidRPr="00356A4C" w:rsidTr="00FB0E88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numPr>
                <w:ilvl w:val="0"/>
                <w:numId w:val="27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2445" w:rsidRPr="00356A4C" w:rsidRDefault="007F2445" w:rsidP="00FB0E88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Segregator wolnostojący A-5 szer.grzb.75mm, wykonany z twardej tektury, pokrytej folią polipropylenową, posiadający otwór na palec na grzbiecie i kieszeń na wymienne etykiety, służące do opisu zawartości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4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7F2445" w:rsidRPr="00356A4C" w:rsidTr="00FB0E88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numPr>
                <w:ilvl w:val="0"/>
                <w:numId w:val="27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2445" w:rsidRPr="00356A4C" w:rsidRDefault="007F2445" w:rsidP="00FB0E88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Segregator wolnostojący A-5 szer.grzb.35mm,wykonany z twardej tektury, pokrytej folią polipropylenową, na grzbiecie kieszeń z wymienną etykietą do łatwego opisu zawartości, mechanizm ringowy 2RR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2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7F2445" w:rsidRPr="00356A4C" w:rsidTr="00FB0E88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numPr>
                <w:ilvl w:val="0"/>
                <w:numId w:val="27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2445" w:rsidRPr="00356A4C" w:rsidRDefault="007F2445" w:rsidP="00FB0E88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Skoroszyt A4 PCV, twardy z multiperforacją, przednia okładka przeźroczysta, tylna kolorowa, wyposażony w papierowy, wysuwany pasek do opisu, zaokrąglone rogi obu okładek, wykonany ze sztywnego PCV,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300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7F2445" w:rsidRPr="00356A4C" w:rsidTr="00FB0E88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numPr>
                <w:ilvl w:val="0"/>
                <w:numId w:val="27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Skoroszyt A-4 PCV, twardy bez multiperforacji, przednia okładka przezroczysta, tylna kolorowa, wyposażony w papierowy, wysuwany pasek do opisu, wykonany ze sztywnego PCV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250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7F2445" w:rsidRPr="00356A4C" w:rsidTr="00FB0E88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numPr>
                <w:ilvl w:val="0"/>
                <w:numId w:val="27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2445" w:rsidRPr="00356A4C" w:rsidRDefault="007F2445" w:rsidP="00FB0E88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Skoroszyt A-4 papierowy biały bez zawieszki, wykonany z kartonu, na frontowej okładce nadrukowane pola do opisu zawartości, wewnątrz standardowy mechanizm skoroszytowy dla formatu A-4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50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7F2445" w:rsidRPr="00356A4C" w:rsidTr="00FB0E88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numPr>
                <w:ilvl w:val="0"/>
                <w:numId w:val="27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2445" w:rsidRPr="00356A4C" w:rsidRDefault="007F2445" w:rsidP="00FB0E88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Skoroszyt z klipsem, format A4, wykonany z kolorowego polipropylenu, umożliwia spięcie dokumentów bez potrzeby dziurkowania. Typu Biurfol lub równoważny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10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7F2445" w:rsidRPr="00356A4C" w:rsidTr="00FB0E88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numPr>
                <w:ilvl w:val="0"/>
                <w:numId w:val="27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Skoroszyt A-4 PCV, twardy z kolorowymi okładkami, wyposażony w koszulki foliowe A-4, o grubości folii nie mniej niż 48mic.A-60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10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7F2445" w:rsidRPr="00356A4C" w:rsidTr="00FB0E88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numPr>
                <w:ilvl w:val="0"/>
                <w:numId w:val="27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2445" w:rsidRPr="00356A4C" w:rsidRDefault="007F2445" w:rsidP="00FB0E88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Skorowidz alfabetyczny, format  A4, 96 kartek, oprawa twarda, lakierowana, szyta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1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7F2445" w:rsidRPr="00356A4C" w:rsidTr="00FB0E88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numPr>
                <w:ilvl w:val="0"/>
                <w:numId w:val="27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2445" w:rsidRPr="00356A4C" w:rsidRDefault="007F2445" w:rsidP="00FB0E88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Skorowidz alfabetyczny, format  A5, 96 kartek, oprawa twarda, lakierowana, szyta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1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7F2445" w:rsidRPr="00356A4C" w:rsidTr="00FB0E88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numPr>
                <w:ilvl w:val="0"/>
                <w:numId w:val="27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 xml:space="preserve">Spinacze biurowe  ocynkowane  </w:t>
            </w:r>
            <w:smartTag w:uri="urn:schemas-microsoft-com:office:smarttags" w:element="metricconverter">
              <w:smartTagPr>
                <w:attr w:name="ProductID" w:val="50 mm"/>
              </w:smartTagPr>
              <w:smartTag w:uri="urn:schemas-microsoft-com:office:smarttags" w:element="metricconverter">
                <w:smartTagPr>
                  <w:attr w:name="ProductID" w:val="50 mm"/>
                </w:smartTagPr>
                <w:r w:rsidRPr="00356A4C">
                  <w:rPr>
                    <w:rFonts w:ascii="Cambria" w:hAnsi="Cambria"/>
                    <w:sz w:val="22"/>
                    <w:szCs w:val="22"/>
                  </w:rPr>
                  <w:t>50 mm</w:t>
                </w:r>
              </w:smartTag>
              <w:r w:rsidRPr="00356A4C">
                <w:rPr>
                  <w:rFonts w:ascii="Cambria" w:hAnsi="Cambria"/>
                  <w:sz w:val="22"/>
                  <w:szCs w:val="22"/>
                </w:rPr>
                <w:t xml:space="preserve"> </w:t>
              </w:r>
            </w:smartTag>
            <w:r w:rsidRPr="00356A4C">
              <w:rPr>
                <w:rFonts w:ascii="Cambria" w:hAnsi="Cambria"/>
                <w:sz w:val="22"/>
                <w:szCs w:val="22"/>
              </w:rPr>
              <w:t xml:space="preserve"> (op. 100 szt.)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Op.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25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7F2445" w:rsidRPr="00356A4C" w:rsidTr="00FB0E88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numPr>
                <w:ilvl w:val="0"/>
                <w:numId w:val="27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2445" w:rsidRPr="00356A4C" w:rsidRDefault="007F2445" w:rsidP="00FB0E88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Spinacze biurowe ocynkowane   28mm  (op.100 szt)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Op.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30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7F2445" w:rsidRPr="00356A4C" w:rsidTr="00FB0E88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numPr>
                <w:ilvl w:val="0"/>
                <w:numId w:val="27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2445" w:rsidRPr="00356A4C" w:rsidRDefault="007F2445" w:rsidP="00FB0E88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Sznurek pakowy, szpagat jutowy op.0,5kg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5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7F2445" w:rsidRPr="00356A4C" w:rsidTr="00FB0E88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numPr>
                <w:ilvl w:val="0"/>
                <w:numId w:val="27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2445" w:rsidRPr="00356A4C" w:rsidRDefault="007F2445" w:rsidP="00FB0E88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Sznurek pakowy konopny w rolce -150m.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Rol.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3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7F2445" w:rsidRPr="00356A4C" w:rsidTr="00FB0E88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numPr>
                <w:ilvl w:val="0"/>
                <w:numId w:val="27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2445" w:rsidRPr="00356A4C" w:rsidRDefault="007F2445" w:rsidP="00FB0E88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Środek do czyszczenia monitorów ekranowych w sprayu ESPERANZA LCD/TFT Scren Cleaner 100 ml. lub równoważny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10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7F2445" w:rsidRPr="00356A4C" w:rsidTr="00FB0E88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numPr>
                <w:ilvl w:val="0"/>
                <w:numId w:val="27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2445" w:rsidRPr="00356A4C" w:rsidRDefault="007F2445" w:rsidP="00FB0E88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Ściereczki  wilgotne do czyszczenia sprzętu komputerowego, op.100szt,  bezpyłowe, antystatyczne, biodegradowalne. Typu Esselte 67118 lub równoważne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5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7F2445" w:rsidRPr="00356A4C" w:rsidTr="00FB0E88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numPr>
                <w:ilvl w:val="0"/>
                <w:numId w:val="27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2445" w:rsidRPr="00356A4C" w:rsidRDefault="007F2445" w:rsidP="00FB0E88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Tablica korkowa w ramie drewnianej wym. 60x90 cm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1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7F2445" w:rsidRPr="00356A4C" w:rsidTr="00FB0E88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numPr>
                <w:ilvl w:val="0"/>
                <w:numId w:val="27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2445" w:rsidRPr="00356A4C" w:rsidRDefault="007F2445" w:rsidP="00FB0E88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Tablica korkowa w ramie drewnianej wym. 40x60 cm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1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7F2445" w:rsidRPr="00356A4C" w:rsidTr="00FB0E88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numPr>
                <w:ilvl w:val="0"/>
                <w:numId w:val="27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2445" w:rsidRPr="00356A4C" w:rsidRDefault="007F2445" w:rsidP="00FB0E88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Tacka - szuflada  na dokumenty w formacie A4 o wym. 255x70x360 mm, wykonana z polistyrenu z połyskiem o bardzo dużej wytrzymałości, przeźroczysta,  typu Leitz 52262002 lub równoważna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4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7F2445" w:rsidRPr="00356A4C" w:rsidTr="00FB0E88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numPr>
                <w:ilvl w:val="0"/>
                <w:numId w:val="27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2445" w:rsidRPr="00356A4C" w:rsidRDefault="007F2445" w:rsidP="00FB0E88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Taśma klejąca, biurowa, krystalicznie przeźroczysta,  rozmiar 19mm x 33m., opakowanie kartonowe. Typu Scotch 600 lub równoważna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13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7F2445" w:rsidRPr="00356A4C" w:rsidTr="00FB0E88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numPr>
                <w:ilvl w:val="0"/>
                <w:numId w:val="27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2445" w:rsidRPr="00356A4C" w:rsidRDefault="007F2445" w:rsidP="00FB0E88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Taśma klejąca, biurowa, krystalicznie przeźroczysta, rozmiar 19mm x 7,5m.,z dyspenserem. Typu Scotch 600 lub równoważna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10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7F2445" w:rsidRPr="00356A4C" w:rsidTr="00FB0E88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numPr>
                <w:ilvl w:val="0"/>
                <w:numId w:val="27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2445" w:rsidRPr="00356A4C" w:rsidRDefault="007F2445" w:rsidP="00FB0E88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Taśma klejąca ,biurowa,  przezroczysta szer.24mmx20m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41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7F2445" w:rsidRPr="00356A4C" w:rsidTr="00FB0E88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numPr>
                <w:ilvl w:val="0"/>
                <w:numId w:val="27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2445" w:rsidRPr="00356A4C" w:rsidRDefault="007F2445" w:rsidP="00FB0E88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 xml:space="preserve">Taśma klejąca ,pakowa ,przezroczysta, transparentna, szer.50mmX60m, oparta na kleju z akrylem 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29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7F2445" w:rsidRPr="00356A4C" w:rsidTr="00FB0E88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numPr>
                <w:ilvl w:val="0"/>
                <w:numId w:val="27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2445" w:rsidRPr="00356A4C" w:rsidRDefault="007F2445" w:rsidP="00FB0E88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 xml:space="preserve">Taśma klejąca, pakowa, brązowa, klej kauczuk naturalny. Rozmiar ok. 48mm x 66m. 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16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7F2445" w:rsidRPr="00356A4C" w:rsidTr="00FB0E88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numPr>
                <w:ilvl w:val="0"/>
                <w:numId w:val="27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2445" w:rsidRPr="00356A4C" w:rsidRDefault="007F2445" w:rsidP="00FB0E88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Taśma  klejąca, dwustronna, przezroczysta, pokryta obustronnie emulsyjnym klejem akrylowym,  wym. 38mm x10 m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8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7F2445" w:rsidRPr="00356A4C" w:rsidTr="00FB0E88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numPr>
                <w:ilvl w:val="0"/>
                <w:numId w:val="27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 xml:space="preserve">Taśma klejąca , dwustronna ,przezroczysta ,pokryta obustronnie emulsyjnym klejem akrylowym, wym. 50mm x </w:t>
            </w:r>
            <w:smartTag w:uri="urn:schemas-microsoft-com:office:smarttags" w:element="metricconverter">
              <w:smartTagPr>
                <w:attr w:name="ProductID" w:val="10 m"/>
              </w:smartTagPr>
              <w:r w:rsidRPr="00356A4C">
                <w:rPr>
                  <w:rFonts w:ascii="Cambria" w:hAnsi="Cambria"/>
                  <w:sz w:val="22"/>
                  <w:szCs w:val="22"/>
                </w:rPr>
                <w:t>10 m</w:t>
              </w:r>
            </w:smartTag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5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7F2445" w:rsidRPr="00356A4C" w:rsidTr="00FB0E88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numPr>
                <w:ilvl w:val="0"/>
                <w:numId w:val="27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Taśma do metkownicy 25x15mm biała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1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7F2445" w:rsidRPr="00356A4C" w:rsidTr="00FB0E88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numPr>
                <w:ilvl w:val="0"/>
                <w:numId w:val="27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Taśma do drukarki OKI MICROLINE 182/183/192- 3321 – oryginały OKI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10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7F2445" w:rsidRPr="00356A4C" w:rsidTr="00FB0E88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numPr>
                <w:ilvl w:val="0"/>
                <w:numId w:val="27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Teczka do podpisu ,okładka wykonana z utwardzonej tektury, posiada wymienną etykietę na nazwisko,20 przegródek ułatwiających umieszczanie dokumentów, otwory na stronach, które pozwalają kontrolować, grupować, odnajdywać dokumenty rozm.245x343mm SIGNATURE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10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7F2445" w:rsidRPr="00356A4C" w:rsidTr="00FB0E88">
        <w:trPr>
          <w:trHeight w:val="883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numPr>
                <w:ilvl w:val="0"/>
                <w:numId w:val="27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Teczka plastikowa wiązana A-4 kolorowa, wykonana z folii PVC wewnątrz znajdują się trzy plastikowe zakładki, przednia okładka twarda, przezroczysta, tylnia kolorowa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67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7F2445" w:rsidRPr="00356A4C" w:rsidTr="00FB0E88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numPr>
                <w:ilvl w:val="0"/>
                <w:numId w:val="27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Teczka plastikowa z gumką A-4 kolorowa, wyposażona w 3 wew. skrzydła, które zapobiegają wypadaniu dokumentów, zamykana za pomocą 2 płaskich, narożnych gumek, twarda, wykonana z mocnego, nieprzezroczystego PP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73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7F2445" w:rsidRPr="00356A4C" w:rsidTr="00FB0E88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numPr>
                <w:ilvl w:val="0"/>
                <w:numId w:val="27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Teczka z klipem A-4 zamykana, wyposażona w kieszeń –skośną na wewnętrznej stronie okładki, uchwyt na długopis, wykonana  z PCV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12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7F2445" w:rsidRPr="00356A4C" w:rsidTr="00FB0E88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numPr>
                <w:ilvl w:val="0"/>
                <w:numId w:val="27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Teczka kartonowa z gumką kolorowa A-4 ,wykonana z mocnego, barwionego i lakierowanego z jednej strony kartonu, przeznaczona do przenoszenia i przechowywania dokumentów, posiada 3 skrzydła wew.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70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7F2445" w:rsidRPr="00356A4C" w:rsidTr="00FB0E88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numPr>
                <w:ilvl w:val="0"/>
                <w:numId w:val="27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2445" w:rsidRPr="00356A4C" w:rsidRDefault="007F2445" w:rsidP="00FB0E88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Teczka kartonowa   wiązana A-4,klasyczna teczka służąca do przechowywania i archiwizowania dokumentów, posiada 3 wewn. skrzydła, w kolorze biało - szarym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60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7F2445" w:rsidRPr="00356A4C" w:rsidTr="00FB0E88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numPr>
                <w:ilvl w:val="0"/>
                <w:numId w:val="27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2445" w:rsidRPr="00356A4C" w:rsidRDefault="007F2445" w:rsidP="00FB0E88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 xml:space="preserve">Teczka kartonowa  z gumką A-4,klasyczna teczka służąca do przechowywania i archiwizowania dokumentów, posiada 3 wewn. klapy, w kolorze biało-szarym  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20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7F2445" w:rsidRPr="00356A4C" w:rsidTr="00FB0E88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numPr>
                <w:ilvl w:val="0"/>
                <w:numId w:val="27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2445" w:rsidRPr="00356A4C" w:rsidRDefault="007F2445" w:rsidP="00FB0E88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Teczka szkolna skrzydłowa na rzep A-4 z szerokim grzbietem 35MM  z tektury powlekanej PCV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1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7F2445" w:rsidRPr="00356A4C" w:rsidTr="00FB0E88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numPr>
                <w:ilvl w:val="0"/>
                <w:numId w:val="27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2445" w:rsidRPr="00356A4C" w:rsidRDefault="007F2445" w:rsidP="00FB0E88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Temperówka plastikowa, jednootworowa, z pojemnikiem, posiada stalowe ostrze mocowane wkrętem, fluorescencyjne kolory obudowy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10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7F2445" w:rsidRPr="00356A4C" w:rsidTr="00FB0E88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numPr>
                <w:ilvl w:val="0"/>
                <w:numId w:val="27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2445" w:rsidRPr="00356A4C" w:rsidRDefault="007F2445" w:rsidP="00FB0E88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Tusz do stempli ręcznych i samotuszujących, kolor czarny, przeznaczony również do stempli z gumową lub polimerową płytką stemplującą, pojemność nie mniej niż 25ml Noris lub równoważny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10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7F2445" w:rsidRPr="00356A4C" w:rsidTr="00FB0E88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numPr>
                <w:ilvl w:val="0"/>
                <w:numId w:val="27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2445" w:rsidRPr="00356A4C" w:rsidRDefault="007F2445" w:rsidP="00FB0E88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Tusz do stempli ręcznych i samotuszujących, kolor niebieski, przeznaczony  do stempli z gumową lub polimerową płytką stemplującą, pojemność nie mniej niż 25 ml. Noris lub równoważny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5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7F2445" w:rsidRPr="00356A4C" w:rsidTr="00FB0E88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numPr>
                <w:ilvl w:val="0"/>
                <w:numId w:val="27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2445" w:rsidRPr="00356A4C" w:rsidRDefault="007F2445" w:rsidP="00FB0E88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Tusz do stempli ręcznych i samotuszujących, kolor czerwony, przeznaczony również do stempli z gumową lub polimerową płytką stemplującą, pojemność nie mniej niż 25ml Noris lub równoważny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2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7F2445" w:rsidRPr="00356A4C" w:rsidTr="00FB0E88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numPr>
                <w:ilvl w:val="0"/>
                <w:numId w:val="27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2445" w:rsidRPr="00356A4C" w:rsidRDefault="007F2445" w:rsidP="00FB0E88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Wizytownik – etui na wizytówki w formacie A-5 na ok. 50-120 miejsc, okładka wykonana z najwyższej jakości PCV, wewnątrz posiada europerforację umożliwiającą wpięcie do segregatora, wkłady z folii PCV z kieszeniami z możliwością wpinania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1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7F2445" w:rsidRPr="00356A4C" w:rsidTr="00FB0E88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numPr>
                <w:ilvl w:val="0"/>
                <w:numId w:val="27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2445" w:rsidRPr="00356A4C" w:rsidRDefault="007F2445" w:rsidP="00FB0E88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Wkład do długopisu typu ZENITH , wielkopojemny metalowy, kolor niebieski, opakowany w plastikowym  etui ,który zabezpiecza przed wysychaniem tuszu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14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7F2445" w:rsidRPr="00356A4C" w:rsidTr="00FB0E88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numPr>
                <w:ilvl w:val="0"/>
                <w:numId w:val="27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2445" w:rsidRPr="00356A4C" w:rsidRDefault="007F2445" w:rsidP="00FB0E88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 xml:space="preserve">Wkład do długopisu typu PARKER, metalowy, zastosowanie: długopis ZENITH, PARKER, kolor niebieski, końcówka NS z kulką </w:t>
            </w:r>
            <w:smartTag w:uri="urn:schemas-microsoft-com:office:smarttags" w:element="metricconverter">
              <w:smartTagPr>
                <w:attr w:name="ProductID" w:val="1 mm"/>
              </w:smartTagPr>
              <w:r w:rsidRPr="00356A4C">
                <w:rPr>
                  <w:rFonts w:ascii="Cambria" w:hAnsi="Cambria"/>
                  <w:sz w:val="22"/>
                  <w:szCs w:val="22"/>
                </w:rPr>
                <w:t>1 mm</w:t>
              </w:r>
            </w:smartTag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10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7F2445" w:rsidRPr="00356A4C" w:rsidTr="00FB0E88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numPr>
                <w:ilvl w:val="0"/>
                <w:numId w:val="27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2445" w:rsidRPr="00356A4C" w:rsidRDefault="007F2445" w:rsidP="00FB0E88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Woreczek  strunowy, torebka wykona z folii polietylenowej z zamknięciem strunowym, odporna na wilgoć ,pakowane 100szt.wym.120x180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1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7F2445" w:rsidRPr="00356A4C" w:rsidTr="00FB0E88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numPr>
                <w:ilvl w:val="0"/>
                <w:numId w:val="27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2445" w:rsidRPr="00356A4C" w:rsidRDefault="007F2445" w:rsidP="00FB0E88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Woreczek strunowy, torebka wykonana z folii polietylenowej z zamknięciem strunowym, odporna na wilgoć, pakowane 100szt. Wym.100x160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1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7F2445" w:rsidRPr="00356A4C" w:rsidTr="00FB0E88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numPr>
                <w:ilvl w:val="0"/>
                <w:numId w:val="27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2445" w:rsidRPr="00356A4C" w:rsidRDefault="007F2445" w:rsidP="00FB0E88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 xml:space="preserve">Zakładki indeksujące standardowe 25 x </w:t>
            </w:r>
            <w:smartTag w:uri="urn:schemas-microsoft-com:office:smarttags" w:element="metricconverter">
              <w:smartTagPr>
                <w:attr w:name="ProductID" w:val="43 mm"/>
              </w:smartTagPr>
              <w:r w:rsidRPr="00356A4C">
                <w:rPr>
                  <w:rFonts w:ascii="Cambria" w:hAnsi="Cambria"/>
                  <w:sz w:val="22"/>
                  <w:szCs w:val="22"/>
                </w:rPr>
                <w:t>43 mm</w:t>
              </w:r>
            </w:smartTag>
            <w:r w:rsidRPr="00356A4C">
              <w:rPr>
                <w:rFonts w:ascii="Cambria" w:hAnsi="Cambria"/>
                <w:sz w:val="22"/>
                <w:szCs w:val="22"/>
              </w:rPr>
              <w:t>, kolory mix 50 sztuk w opakowaniu, typu Post-it 680 lub równoważne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Op.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20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7F2445" w:rsidRPr="00356A4C" w:rsidTr="00FB0E88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numPr>
                <w:ilvl w:val="0"/>
                <w:numId w:val="27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2445" w:rsidRPr="00356A4C" w:rsidRDefault="007F2445" w:rsidP="00FB0E88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Zakładki indeksujące wym.12x48 z tworzywa sztucznego ,kolorowe STICKY FLAGS ilość zakładek 5 po 25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Op.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11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7F2445" w:rsidRPr="00356A4C" w:rsidTr="00FB0E88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numPr>
                <w:ilvl w:val="0"/>
                <w:numId w:val="27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2445" w:rsidRPr="00356A4C" w:rsidRDefault="007F2445" w:rsidP="00FB0E88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 xml:space="preserve">Zakładki indeksujące wym.15x50 z papieru kolorowe , ilość zakładek </w:t>
            </w:r>
          </w:p>
          <w:p w:rsidR="007F2445" w:rsidRPr="00356A4C" w:rsidRDefault="007F2445" w:rsidP="00FB0E88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5 po 100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Op.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14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7F2445" w:rsidRPr="00356A4C" w:rsidTr="00FB0E88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numPr>
                <w:ilvl w:val="0"/>
                <w:numId w:val="27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2445" w:rsidRPr="00356A4C" w:rsidRDefault="007F2445" w:rsidP="00FB0E88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Zakładki indeksujące wym.12x45 ,strzałka ,kolor ,ilość zakładek 5 po 25 lub równoważne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Op.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10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7F2445" w:rsidRPr="00356A4C" w:rsidTr="00FB0E88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numPr>
                <w:ilvl w:val="0"/>
                <w:numId w:val="27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 xml:space="preserve">Zakreślacz tekstu, szerokość linii </w:t>
            </w:r>
            <w:smartTag w:uri="urn:schemas-microsoft-com:office:smarttags" w:element="metricconverter">
              <w:smartTagPr>
                <w:attr w:name="ProductID" w:val="5 mm"/>
              </w:smartTagPr>
              <w:r w:rsidRPr="00356A4C">
                <w:rPr>
                  <w:rFonts w:ascii="Cambria" w:hAnsi="Cambria"/>
                  <w:sz w:val="22"/>
                  <w:szCs w:val="22"/>
                </w:rPr>
                <w:t>5 mm</w:t>
              </w:r>
            </w:smartTag>
            <w:r w:rsidRPr="00356A4C">
              <w:rPr>
                <w:rFonts w:ascii="Cambria" w:hAnsi="Cambria"/>
                <w:sz w:val="22"/>
                <w:szCs w:val="22"/>
              </w:rPr>
              <w:t>, ścięta końcówka pisząca, tusz na bazie wody w kolorze niebieskim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7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7F2445" w:rsidRPr="00356A4C" w:rsidTr="00FB0E88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numPr>
                <w:ilvl w:val="0"/>
                <w:numId w:val="27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 xml:space="preserve">Zakreślacz tekstu, szerokość linii </w:t>
            </w:r>
            <w:smartTag w:uri="urn:schemas-microsoft-com:office:smarttags" w:element="metricconverter">
              <w:smartTagPr>
                <w:attr w:name="ProductID" w:val="5 mm"/>
              </w:smartTagPr>
              <w:r w:rsidRPr="00356A4C">
                <w:rPr>
                  <w:rFonts w:ascii="Cambria" w:hAnsi="Cambria"/>
                  <w:sz w:val="22"/>
                  <w:szCs w:val="22"/>
                </w:rPr>
                <w:t>5 mm</w:t>
              </w:r>
            </w:smartTag>
            <w:r w:rsidRPr="00356A4C">
              <w:rPr>
                <w:rFonts w:ascii="Cambria" w:hAnsi="Cambria"/>
                <w:sz w:val="22"/>
                <w:szCs w:val="22"/>
              </w:rPr>
              <w:t>, ścięta końcówka pisząca, tusz na bazie wody w kolorze różowym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14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7F2445" w:rsidRPr="00356A4C" w:rsidTr="00FB0E88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numPr>
                <w:ilvl w:val="0"/>
                <w:numId w:val="27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 xml:space="preserve">Zakreślacz tekstu, szerokość linii </w:t>
            </w:r>
            <w:smartTag w:uri="urn:schemas-microsoft-com:office:smarttags" w:element="metricconverter">
              <w:smartTagPr>
                <w:attr w:name="ProductID" w:val="5 mm"/>
              </w:smartTagPr>
              <w:r w:rsidRPr="00356A4C">
                <w:rPr>
                  <w:rFonts w:ascii="Cambria" w:hAnsi="Cambria"/>
                  <w:sz w:val="22"/>
                  <w:szCs w:val="22"/>
                </w:rPr>
                <w:t>5 mm</w:t>
              </w:r>
            </w:smartTag>
            <w:r w:rsidRPr="00356A4C">
              <w:rPr>
                <w:rFonts w:ascii="Cambria" w:hAnsi="Cambria"/>
                <w:sz w:val="22"/>
                <w:szCs w:val="22"/>
              </w:rPr>
              <w:t>, ścięta końcówka pisząca, tusz na bazie wody w kolorze zielonym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17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7F2445" w:rsidRPr="00356A4C" w:rsidTr="00FB0E88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numPr>
                <w:ilvl w:val="0"/>
                <w:numId w:val="27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 xml:space="preserve">Zakreślacz tekstu, szerokość linii </w:t>
            </w:r>
            <w:smartTag w:uri="urn:schemas-microsoft-com:office:smarttags" w:element="metricconverter">
              <w:smartTagPr>
                <w:attr w:name="ProductID" w:val="5 mm"/>
              </w:smartTagPr>
              <w:r w:rsidRPr="00356A4C">
                <w:rPr>
                  <w:rFonts w:ascii="Cambria" w:hAnsi="Cambria"/>
                  <w:sz w:val="22"/>
                  <w:szCs w:val="22"/>
                </w:rPr>
                <w:t>5 mm</w:t>
              </w:r>
            </w:smartTag>
            <w:r w:rsidRPr="00356A4C">
              <w:rPr>
                <w:rFonts w:ascii="Cambria" w:hAnsi="Cambria"/>
                <w:sz w:val="22"/>
                <w:szCs w:val="22"/>
              </w:rPr>
              <w:t>, ścięta końcówka pisząca, tusz na bazie wody w kolorze żółtym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33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7F2445" w:rsidRPr="00356A4C" w:rsidTr="00FB0E88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numPr>
                <w:ilvl w:val="0"/>
                <w:numId w:val="27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 xml:space="preserve">Zakreślacz tekstu, szerokość linii </w:t>
            </w:r>
            <w:smartTag w:uri="urn:schemas-microsoft-com:office:smarttags" w:element="metricconverter">
              <w:smartTagPr>
                <w:attr w:name="ProductID" w:val="5 mm"/>
              </w:smartTagPr>
              <w:r w:rsidRPr="00356A4C">
                <w:rPr>
                  <w:rFonts w:ascii="Cambria" w:hAnsi="Cambria"/>
                  <w:sz w:val="22"/>
                  <w:szCs w:val="22"/>
                </w:rPr>
                <w:t>5 mm</w:t>
              </w:r>
            </w:smartTag>
            <w:r w:rsidRPr="00356A4C">
              <w:rPr>
                <w:rFonts w:ascii="Cambria" w:hAnsi="Cambria"/>
                <w:sz w:val="22"/>
                <w:szCs w:val="22"/>
              </w:rPr>
              <w:t>, ścięta końcówka pisząca, tusz na bazie wody w kolorze seledynowym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21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7F2445" w:rsidRPr="00356A4C" w:rsidTr="00FB0E88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numPr>
                <w:ilvl w:val="0"/>
                <w:numId w:val="27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 xml:space="preserve">Zakreślacz tekstu, szerokość linii </w:t>
            </w:r>
            <w:smartTag w:uri="urn:schemas-microsoft-com:office:smarttags" w:element="metricconverter">
              <w:smartTagPr>
                <w:attr w:name="ProductID" w:val="5 mm"/>
              </w:smartTagPr>
              <w:r w:rsidRPr="00356A4C">
                <w:rPr>
                  <w:rFonts w:ascii="Cambria" w:hAnsi="Cambria"/>
                  <w:sz w:val="22"/>
                  <w:szCs w:val="22"/>
                </w:rPr>
                <w:t>5 mm</w:t>
              </w:r>
            </w:smartTag>
            <w:r w:rsidRPr="00356A4C">
              <w:rPr>
                <w:rFonts w:ascii="Cambria" w:hAnsi="Cambria"/>
                <w:sz w:val="22"/>
                <w:szCs w:val="22"/>
              </w:rPr>
              <w:t>, ścięta końcówka pisząca, tusz na bazie wody w kolorze pomarańczowym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19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7F2445" w:rsidRPr="00356A4C" w:rsidTr="00FB0E88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numPr>
                <w:ilvl w:val="0"/>
                <w:numId w:val="27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Zawieszka do kluczy , plastikowa,  okienko zabezpieczone przezroczystą folią  do wpisywania numeru pomieszczenia, dostępne w różnych kolorach ( pak. po 20 szt.)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Op.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3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7F2445" w:rsidRPr="00356A4C" w:rsidTr="00FB0E88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numPr>
                <w:ilvl w:val="0"/>
                <w:numId w:val="27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Zeszyt A-4 32-kart. w kratkę, miękka oprawa laminowana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7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7F2445" w:rsidRPr="00356A4C" w:rsidTr="00FB0E88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numPr>
                <w:ilvl w:val="0"/>
                <w:numId w:val="27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Zeszyt A-4 60-kart. w kratkę, miękka oprawa laminowana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3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7F2445" w:rsidRPr="00356A4C" w:rsidTr="00FB0E88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numPr>
                <w:ilvl w:val="0"/>
                <w:numId w:val="27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Zeszyt A-4 96-kart. w kratkę miękka laminowana oprawa ,typu  HAMELIN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10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7F2445" w:rsidRPr="00356A4C" w:rsidTr="00FB0E88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numPr>
                <w:ilvl w:val="0"/>
                <w:numId w:val="27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Zeszyt  A-5 16 kart. w kratkę, miękka laminowana oprawa ,typu HAMELIN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3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7F2445" w:rsidRPr="00356A4C" w:rsidTr="00FB0E88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numPr>
                <w:ilvl w:val="0"/>
                <w:numId w:val="27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Zeszyt A-5 32- kart. w kratkę, miękka laminowana oprawa ,typu  HAMELIN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10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7F2445" w:rsidRPr="00356A4C" w:rsidTr="00FB0E88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numPr>
                <w:ilvl w:val="0"/>
                <w:numId w:val="27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Zeszyt A-5 60-kart. w kratkę, miękka laminowana oprawa ,typu HAMELIN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10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7F2445" w:rsidRPr="00356A4C" w:rsidTr="00FB0E88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numPr>
                <w:ilvl w:val="0"/>
                <w:numId w:val="27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 xml:space="preserve">Zeszyt A-5 96-kart. w kratkę, miękka laminowana oprawa ,typu HAMELIN 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10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7F2445" w:rsidRPr="00356A4C" w:rsidTr="00FB0E88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numPr>
                <w:ilvl w:val="0"/>
                <w:numId w:val="27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2445" w:rsidRPr="00356A4C" w:rsidRDefault="007F2445" w:rsidP="00FB0E88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 xml:space="preserve">Zszywacz biurowy na zszywki 24/6, 26/6 zszywający jednorazowo </w:t>
            </w:r>
          </w:p>
          <w:p w:rsidR="007F2445" w:rsidRPr="00356A4C" w:rsidRDefault="007F2445" w:rsidP="00FB0E88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do 25 kartek., typu leitz lub równoważny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5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7F2445" w:rsidRPr="00356A4C" w:rsidTr="00FB0E88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numPr>
                <w:ilvl w:val="0"/>
                <w:numId w:val="27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2445" w:rsidRPr="00356A4C" w:rsidRDefault="007F2445" w:rsidP="00FB0E88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 xml:space="preserve">Zszywki biurowe 24/6 op.1000szt ,wysoka jakość i twardość, zszywa </w:t>
            </w:r>
          </w:p>
          <w:p w:rsidR="007F2445" w:rsidRPr="00356A4C" w:rsidRDefault="007F2445" w:rsidP="00FB0E88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do 25 kartek, typu GRAND STAPLES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Op.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55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7F2445" w:rsidRPr="00356A4C" w:rsidTr="00FB0E88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numPr>
                <w:ilvl w:val="0"/>
                <w:numId w:val="27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2445" w:rsidRPr="00356A4C" w:rsidRDefault="007F2445" w:rsidP="00FB0E88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Zszywki biurowe 26/6 op.1000szt.,wykonane z materiału o dużej wytrzymałości ,ocynkowane, zszywające jednorazowo 30 kartek, typu: GRAND STAPLES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Op.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10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7F2445" w:rsidRPr="00356A4C" w:rsidTr="00FB0E88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numPr>
                <w:ilvl w:val="0"/>
                <w:numId w:val="27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2445" w:rsidRPr="00356A4C" w:rsidRDefault="007F2445" w:rsidP="00FB0E88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Zszywacz biurowy, specjalistyczny  na zszywki :23/6, 23/8, 23/10, 23/13 zszywający jednorazowo od 30  kartek do 120 , metalowa stabilna podstawa, możliwość regulacji głębokości wsunięcia kartki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Szt.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1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7F2445" w:rsidRPr="00356A4C" w:rsidTr="00FB0E88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numPr>
                <w:ilvl w:val="0"/>
                <w:numId w:val="27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2445" w:rsidRPr="00356A4C" w:rsidRDefault="007F2445" w:rsidP="00FB0E88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Zszywki biurowe 23/6 op.1000, wysokiej jakości zszywki do zszywaczy specjalistycznych, przeznaczone do zszywania max. 30 kartek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Op.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4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7F2445" w:rsidRPr="00356A4C" w:rsidTr="00FB0E88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numPr>
                <w:ilvl w:val="0"/>
                <w:numId w:val="27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2445" w:rsidRPr="00356A4C" w:rsidRDefault="007F2445" w:rsidP="00FB0E88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Zszywki biurowe 23/8 op.1000,wysokiej jakości zszywki do zszywaczy specjalistycznych ,przeznaczone do zszywania max. 50 kartek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Op.</w:t>
            </w:r>
          </w:p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1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7F2445" w:rsidRPr="00356A4C" w:rsidTr="00FB0E88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numPr>
                <w:ilvl w:val="0"/>
                <w:numId w:val="27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2445" w:rsidRPr="00356A4C" w:rsidRDefault="007F2445" w:rsidP="00FB0E88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 xml:space="preserve">Zszywki biurowe 23/10 op. 1000 szt. ,specjalistyczne o dużej wytrzymałości, przeznaczone do zszywania maks.70 kartek 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Op.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2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7F2445" w:rsidRPr="00356A4C" w:rsidTr="00FB0E88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numPr>
                <w:ilvl w:val="0"/>
                <w:numId w:val="27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2445" w:rsidRPr="00356A4C" w:rsidRDefault="007F2445" w:rsidP="00FB0E88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Zszywki biurowe 23/13 op.1000 szt., specjalistyczne o dużej wytrzymałości, przeznaczone do zszywania maks. 120 kartek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Op.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2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7F2445" w:rsidRPr="00356A4C" w:rsidTr="00FB0E88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numPr>
                <w:ilvl w:val="0"/>
                <w:numId w:val="27"/>
              </w:num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2445" w:rsidRPr="00356A4C" w:rsidRDefault="007F2445" w:rsidP="00FB0E88">
            <w:pPr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Zwilżacz glicerynowy do palców ,ułatwia liczenie, chwytanie i wertowanie dokumentów, banknotów ,nie pozostawia plam po wyschnięciu, z podstawą antypoślizgową, poj.20ml.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Op.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5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7F2445" w:rsidRPr="00356A4C" w:rsidTr="00FB0E88">
        <w:trPr>
          <w:trHeight w:val="301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2445" w:rsidRPr="00356A4C" w:rsidRDefault="007F2445" w:rsidP="00FB0E88">
            <w:pPr>
              <w:spacing w:line="276" w:lineRule="auto"/>
              <w:jc w:val="both"/>
              <w:textAlignment w:val="auto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24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  <w:r w:rsidRPr="00356A4C">
              <w:rPr>
                <w:rFonts w:ascii="Cambria" w:hAnsi="Cambria"/>
                <w:sz w:val="22"/>
                <w:szCs w:val="22"/>
              </w:rPr>
              <w:t>Wartość oferty (suma cen z kolumny VIII)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445" w:rsidRPr="00356A4C" w:rsidRDefault="007F2445" w:rsidP="00FB0E88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</w:tbl>
    <w:p w:rsidR="007F2445" w:rsidRPr="002703A3" w:rsidRDefault="007F2445" w:rsidP="007F2445">
      <w:pPr>
        <w:spacing w:line="276" w:lineRule="auto"/>
        <w:ind w:left="705" w:hanging="705"/>
        <w:jc w:val="both"/>
        <w:rPr>
          <w:rFonts w:ascii="Cambria" w:hAnsi="Cambria" w:cs="Arial"/>
          <w:color w:val="000080"/>
          <w:sz w:val="22"/>
          <w:szCs w:val="22"/>
        </w:rPr>
      </w:pPr>
    </w:p>
    <w:p w:rsidR="007F2445" w:rsidRPr="002703A3" w:rsidRDefault="007F2445" w:rsidP="007F2445">
      <w:pPr>
        <w:spacing w:line="276" w:lineRule="auto"/>
        <w:ind w:left="705" w:hanging="705"/>
        <w:jc w:val="both"/>
        <w:rPr>
          <w:rFonts w:ascii="Cambria" w:hAnsi="Cambria" w:cs="Arial"/>
          <w:color w:val="000080"/>
          <w:sz w:val="22"/>
          <w:szCs w:val="22"/>
        </w:rPr>
        <w:sectPr w:rsidR="007F2445" w:rsidRPr="002703A3" w:rsidSect="004C66A6">
          <w:pgSz w:w="16838" w:h="11906" w:orient="landscape" w:code="9"/>
          <w:pgMar w:top="1418" w:right="1418" w:bottom="1418" w:left="1418" w:header="709" w:footer="709" w:gutter="0"/>
          <w:cols w:space="708"/>
        </w:sectPr>
      </w:pPr>
    </w:p>
    <w:p w:rsidR="007F2445" w:rsidRPr="002703A3" w:rsidRDefault="007F2445" w:rsidP="007F2445">
      <w:pPr>
        <w:spacing w:line="276" w:lineRule="auto"/>
        <w:ind w:left="705" w:hanging="705"/>
        <w:jc w:val="both"/>
        <w:rPr>
          <w:rFonts w:ascii="Cambria" w:hAnsi="Cambria" w:cs="Arial"/>
          <w:sz w:val="22"/>
          <w:szCs w:val="22"/>
        </w:rPr>
      </w:pPr>
      <w:r w:rsidRPr="002703A3">
        <w:rPr>
          <w:rFonts w:ascii="Cambria" w:hAnsi="Cambria" w:cs="Arial"/>
          <w:sz w:val="22"/>
          <w:szCs w:val="22"/>
        </w:rPr>
        <w:lastRenderedPageBreak/>
        <w:t xml:space="preserve"> 4)</w:t>
      </w:r>
      <w:r w:rsidRPr="002703A3">
        <w:rPr>
          <w:rFonts w:ascii="Cambria" w:hAnsi="Cambria" w:cs="Arial"/>
          <w:sz w:val="22"/>
          <w:szCs w:val="22"/>
        </w:rPr>
        <w:tab/>
        <w:t>niniejsza oferta jest ważna przez 30 dni, od terminu składania ofert</w:t>
      </w:r>
    </w:p>
    <w:p w:rsidR="007F2445" w:rsidRPr="002703A3" w:rsidRDefault="007F2445" w:rsidP="007F2445">
      <w:pPr>
        <w:spacing w:line="276" w:lineRule="auto"/>
        <w:ind w:left="705" w:hanging="705"/>
        <w:jc w:val="both"/>
        <w:rPr>
          <w:rFonts w:ascii="Cambria" w:hAnsi="Cambria" w:cs="Arial"/>
          <w:sz w:val="22"/>
          <w:szCs w:val="22"/>
        </w:rPr>
      </w:pPr>
      <w:r w:rsidRPr="002703A3">
        <w:rPr>
          <w:rFonts w:ascii="Cambria" w:hAnsi="Cambria" w:cs="Arial"/>
          <w:sz w:val="22"/>
          <w:szCs w:val="22"/>
        </w:rPr>
        <w:t xml:space="preserve"> 5)</w:t>
      </w:r>
      <w:r w:rsidRPr="002703A3">
        <w:rPr>
          <w:rFonts w:ascii="Cambria" w:hAnsi="Cambria" w:cs="Arial"/>
          <w:sz w:val="22"/>
          <w:szCs w:val="22"/>
        </w:rPr>
        <w:tab/>
        <w:t xml:space="preserve">akceptujemy bez zastrzeżeń wzór umowy nr </w:t>
      </w:r>
      <w:r>
        <w:rPr>
          <w:rFonts w:ascii="Cambria" w:hAnsi="Cambria" w:cs="Arial"/>
          <w:sz w:val="22"/>
          <w:szCs w:val="22"/>
        </w:rPr>
        <w:t>FZU-03-22</w:t>
      </w:r>
      <w:r w:rsidRPr="002703A3">
        <w:rPr>
          <w:rFonts w:ascii="Cambria" w:hAnsi="Cambria" w:cs="Arial"/>
          <w:sz w:val="22"/>
          <w:szCs w:val="22"/>
        </w:rPr>
        <w:t xml:space="preserve"> przedstawiony w Części II SIWZ,</w:t>
      </w:r>
    </w:p>
    <w:p w:rsidR="007F2445" w:rsidRPr="002703A3" w:rsidRDefault="007F2445" w:rsidP="007F2445">
      <w:pPr>
        <w:spacing w:line="276" w:lineRule="auto"/>
        <w:ind w:left="705" w:hanging="705"/>
        <w:jc w:val="both"/>
        <w:rPr>
          <w:rFonts w:ascii="Cambria" w:hAnsi="Cambria" w:cs="Arial"/>
          <w:sz w:val="22"/>
          <w:szCs w:val="22"/>
        </w:rPr>
      </w:pPr>
      <w:r w:rsidRPr="002703A3">
        <w:rPr>
          <w:rFonts w:ascii="Cambria" w:hAnsi="Cambria" w:cs="Arial"/>
          <w:sz w:val="22"/>
          <w:szCs w:val="22"/>
        </w:rPr>
        <w:t xml:space="preserve"> 6)</w:t>
      </w:r>
      <w:r w:rsidRPr="002703A3">
        <w:rPr>
          <w:rFonts w:ascii="Cambria" w:hAnsi="Cambria" w:cs="Arial"/>
          <w:sz w:val="22"/>
          <w:szCs w:val="22"/>
        </w:rPr>
        <w:tab/>
        <w:t xml:space="preserve">w przypadku uznania naszej oferty za najkorzystniejszą umowę zobowiązujemy się zawrzeć w miejscu i terminie jakie zostaną wskazane przez Zamawiającego, </w:t>
      </w:r>
    </w:p>
    <w:p w:rsidR="007F2445" w:rsidRPr="002703A3" w:rsidRDefault="007F2445" w:rsidP="007F2445">
      <w:pPr>
        <w:overflowPunct/>
        <w:autoSpaceDE/>
        <w:autoSpaceDN/>
        <w:adjustRightInd/>
        <w:spacing w:line="276" w:lineRule="auto"/>
        <w:jc w:val="both"/>
        <w:textAlignment w:val="auto"/>
        <w:rPr>
          <w:rFonts w:ascii="Cambria" w:hAnsi="Cambria" w:cs="Arial"/>
          <w:sz w:val="22"/>
          <w:szCs w:val="22"/>
        </w:rPr>
      </w:pPr>
      <w:r w:rsidRPr="002703A3">
        <w:rPr>
          <w:rFonts w:ascii="Cambria" w:hAnsi="Cambria" w:cs="Arial"/>
          <w:sz w:val="22"/>
          <w:szCs w:val="22"/>
        </w:rPr>
        <w:t>5. Podpis(y):</w:t>
      </w:r>
    </w:p>
    <w:p w:rsidR="007F2445" w:rsidRPr="002703A3" w:rsidRDefault="007F2445" w:rsidP="007F2445">
      <w:pPr>
        <w:spacing w:line="276" w:lineRule="auto"/>
        <w:jc w:val="both"/>
        <w:rPr>
          <w:rFonts w:ascii="Cambria" w:hAnsi="Cambria" w:cs="Arial"/>
          <w:b/>
          <w:sz w:val="22"/>
          <w:szCs w:val="22"/>
        </w:rPr>
      </w:pPr>
    </w:p>
    <w:p w:rsidR="007F2445" w:rsidRPr="002703A3" w:rsidRDefault="007F2445" w:rsidP="007F2445">
      <w:pPr>
        <w:spacing w:line="276" w:lineRule="auto"/>
        <w:jc w:val="both"/>
        <w:rPr>
          <w:rFonts w:ascii="Cambria" w:hAnsi="Cambria" w:cs="Arial"/>
          <w:b/>
          <w:sz w:val="22"/>
          <w:szCs w:val="22"/>
        </w:rPr>
      </w:pPr>
    </w:p>
    <w:p w:rsidR="007F2445" w:rsidRDefault="007F2445" w:rsidP="007F2445">
      <w:pPr>
        <w:ind w:left="357"/>
        <w:rPr>
          <w:rFonts w:ascii="Cambria" w:hAnsi="Cambria" w:cs="Arial"/>
          <w:sz w:val="22"/>
          <w:szCs w:val="22"/>
        </w:rPr>
      </w:pPr>
    </w:p>
    <w:p w:rsidR="007F2445" w:rsidRPr="0088144C" w:rsidRDefault="007F2445" w:rsidP="007F2445">
      <w:pPr>
        <w:ind w:left="357"/>
        <w:rPr>
          <w:rFonts w:ascii="Cambria" w:hAnsi="Cambria" w:cs="Arial"/>
          <w:sz w:val="22"/>
          <w:szCs w:val="22"/>
        </w:rPr>
      </w:pPr>
      <w:r w:rsidRPr="0088144C">
        <w:rPr>
          <w:rFonts w:ascii="Cambria" w:hAnsi="Cambria" w:cs="Arial"/>
          <w:sz w:val="22"/>
          <w:szCs w:val="22"/>
        </w:rPr>
        <w:t>..................</w:t>
      </w:r>
      <w:r>
        <w:rPr>
          <w:rFonts w:ascii="Cambria" w:hAnsi="Cambria" w:cs="Arial"/>
          <w:sz w:val="22"/>
          <w:szCs w:val="22"/>
        </w:rPr>
        <w:t>.....................</w:t>
      </w:r>
      <w:r w:rsidRPr="0088144C">
        <w:rPr>
          <w:rFonts w:ascii="Cambria" w:hAnsi="Cambria" w:cs="Arial"/>
          <w:sz w:val="22"/>
          <w:szCs w:val="22"/>
        </w:rPr>
        <w:t>.............. dn</w:t>
      </w:r>
      <w:r>
        <w:rPr>
          <w:rFonts w:ascii="Cambria" w:hAnsi="Cambria" w:cs="Arial"/>
          <w:sz w:val="22"/>
          <w:szCs w:val="22"/>
        </w:rPr>
        <w:t xml:space="preserve">ia </w:t>
      </w:r>
      <w:r w:rsidRPr="0088144C">
        <w:rPr>
          <w:rFonts w:ascii="Cambria" w:hAnsi="Cambria" w:cs="Arial"/>
          <w:sz w:val="22"/>
          <w:szCs w:val="22"/>
        </w:rPr>
        <w:t>..................</w:t>
      </w:r>
    </w:p>
    <w:p w:rsidR="007F2445" w:rsidRPr="0088144C" w:rsidRDefault="007F2445" w:rsidP="007F2445">
      <w:pPr>
        <w:ind w:left="357"/>
        <w:rPr>
          <w:rFonts w:ascii="Cambria" w:hAnsi="Cambria" w:cs="Arial"/>
          <w:sz w:val="22"/>
          <w:szCs w:val="22"/>
        </w:rPr>
      </w:pPr>
    </w:p>
    <w:p w:rsidR="007F2445" w:rsidRPr="0088144C" w:rsidRDefault="007F2445" w:rsidP="007F2445">
      <w:pPr>
        <w:ind w:left="4956" w:firstLine="708"/>
        <w:rPr>
          <w:rFonts w:ascii="Cambria" w:hAnsi="Cambria" w:cs="Arial"/>
          <w:sz w:val="22"/>
          <w:szCs w:val="22"/>
        </w:rPr>
      </w:pPr>
    </w:p>
    <w:p w:rsidR="007F2445" w:rsidRPr="0088144C" w:rsidRDefault="007F2445" w:rsidP="007F2445">
      <w:pPr>
        <w:ind w:left="4956" w:firstLine="708"/>
        <w:rPr>
          <w:rFonts w:ascii="Cambria" w:hAnsi="Cambria" w:cs="Arial"/>
          <w:sz w:val="22"/>
          <w:szCs w:val="22"/>
        </w:rPr>
      </w:pPr>
    </w:p>
    <w:p w:rsidR="007F2445" w:rsidRPr="0088144C" w:rsidRDefault="007F2445" w:rsidP="007F2445">
      <w:pPr>
        <w:ind w:left="4956" w:firstLine="708"/>
        <w:rPr>
          <w:rFonts w:ascii="Cambria" w:hAnsi="Cambria" w:cs="Arial"/>
          <w:sz w:val="22"/>
          <w:szCs w:val="22"/>
        </w:rPr>
      </w:pPr>
      <w:r w:rsidRPr="0088144C">
        <w:rPr>
          <w:rFonts w:ascii="Cambria" w:hAnsi="Cambria" w:cs="Arial"/>
          <w:sz w:val="22"/>
          <w:szCs w:val="22"/>
        </w:rPr>
        <w:t>...................................................</w:t>
      </w:r>
    </w:p>
    <w:p w:rsidR="007F2445" w:rsidRPr="0088144C" w:rsidRDefault="007F2445" w:rsidP="007F2445">
      <w:pPr>
        <w:rPr>
          <w:rFonts w:ascii="Cambria" w:hAnsi="Cambria" w:cs="Arial"/>
          <w:i/>
          <w:iCs/>
          <w:sz w:val="22"/>
          <w:szCs w:val="22"/>
        </w:rPr>
      </w:pPr>
      <w:r w:rsidRPr="0088144C">
        <w:rPr>
          <w:rFonts w:ascii="Cambria" w:hAnsi="Cambria" w:cs="Arial"/>
          <w:sz w:val="22"/>
          <w:szCs w:val="22"/>
        </w:rPr>
        <w:tab/>
      </w:r>
      <w:r w:rsidRPr="0088144C">
        <w:rPr>
          <w:rFonts w:ascii="Cambria" w:hAnsi="Cambria" w:cs="Arial"/>
          <w:sz w:val="22"/>
          <w:szCs w:val="22"/>
        </w:rPr>
        <w:tab/>
      </w:r>
      <w:r w:rsidRPr="0088144C">
        <w:rPr>
          <w:rFonts w:ascii="Cambria" w:hAnsi="Cambria" w:cs="Arial"/>
          <w:sz w:val="22"/>
          <w:szCs w:val="22"/>
        </w:rPr>
        <w:tab/>
      </w:r>
      <w:r w:rsidRPr="0088144C">
        <w:rPr>
          <w:rFonts w:ascii="Cambria" w:hAnsi="Cambria" w:cs="Arial"/>
          <w:sz w:val="22"/>
          <w:szCs w:val="22"/>
        </w:rPr>
        <w:tab/>
      </w:r>
      <w:r w:rsidRPr="0088144C">
        <w:rPr>
          <w:rFonts w:ascii="Cambria" w:hAnsi="Cambria" w:cs="Arial"/>
          <w:sz w:val="22"/>
          <w:szCs w:val="22"/>
        </w:rPr>
        <w:tab/>
      </w:r>
      <w:r w:rsidRPr="0088144C">
        <w:rPr>
          <w:rFonts w:ascii="Cambria" w:hAnsi="Cambria" w:cs="Arial"/>
          <w:sz w:val="22"/>
          <w:szCs w:val="22"/>
        </w:rPr>
        <w:tab/>
        <w:t xml:space="preserve">   </w:t>
      </w:r>
      <w:r w:rsidRPr="0088144C">
        <w:rPr>
          <w:rFonts w:ascii="Cambria" w:hAnsi="Cambria" w:cs="Arial"/>
          <w:sz w:val="22"/>
          <w:szCs w:val="22"/>
        </w:rPr>
        <w:tab/>
        <w:t xml:space="preserve">     </w:t>
      </w:r>
      <w:r w:rsidRPr="0088144C">
        <w:rPr>
          <w:rFonts w:ascii="Cambria" w:hAnsi="Cambria" w:cs="Arial"/>
          <w:sz w:val="22"/>
          <w:szCs w:val="22"/>
        </w:rPr>
        <w:tab/>
        <w:t xml:space="preserve">          </w:t>
      </w:r>
      <w:r w:rsidRPr="0088144C">
        <w:rPr>
          <w:rFonts w:ascii="Cambria" w:hAnsi="Cambria" w:cs="Arial"/>
          <w:i/>
          <w:iCs/>
          <w:sz w:val="22"/>
          <w:szCs w:val="22"/>
          <w:vertAlign w:val="superscript"/>
        </w:rPr>
        <w:t>( podpis osoby uprawnionej )</w:t>
      </w:r>
    </w:p>
    <w:p w:rsidR="007F2445" w:rsidRPr="000D0A64" w:rsidRDefault="007F2445" w:rsidP="007F2445">
      <w:pPr>
        <w:rPr>
          <w:rFonts w:ascii="Arial" w:hAnsi="Arial" w:cs="Arial"/>
          <w:sz w:val="24"/>
          <w:szCs w:val="24"/>
          <w:u w:val="single"/>
        </w:rPr>
      </w:pPr>
    </w:p>
    <w:p w:rsidR="007F2445" w:rsidRPr="002703A3" w:rsidRDefault="007F2445" w:rsidP="007F2445">
      <w:pPr>
        <w:spacing w:line="276" w:lineRule="auto"/>
        <w:jc w:val="both"/>
        <w:rPr>
          <w:rFonts w:ascii="Cambria" w:hAnsi="Cambria" w:cs="Arial"/>
          <w:b/>
          <w:sz w:val="22"/>
          <w:szCs w:val="22"/>
        </w:rPr>
      </w:pPr>
    </w:p>
    <w:p w:rsidR="007F2445" w:rsidRPr="002703A3" w:rsidRDefault="007F2445" w:rsidP="007F2445">
      <w:pPr>
        <w:spacing w:line="276" w:lineRule="auto"/>
        <w:jc w:val="both"/>
        <w:rPr>
          <w:rFonts w:ascii="Cambria" w:hAnsi="Cambria" w:cs="Arial"/>
          <w:b/>
          <w:sz w:val="22"/>
          <w:szCs w:val="22"/>
        </w:rPr>
      </w:pPr>
    </w:p>
    <w:p w:rsidR="007F2445" w:rsidRPr="002703A3" w:rsidRDefault="007F2445" w:rsidP="007F2445">
      <w:pPr>
        <w:spacing w:line="276" w:lineRule="auto"/>
        <w:jc w:val="both"/>
        <w:rPr>
          <w:rFonts w:ascii="Cambria" w:hAnsi="Cambria" w:cs="Arial"/>
          <w:b/>
          <w:sz w:val="22"/>
          <w:szCs w:val="22"/>
        </w:rPr>
      </w:pPr>
    </w:p>
    <w:p w:rsidR="007F2445" w:rsidRPr="002703A3" w:rsidRDefault="007F2445" w:rsidP="007F2445">
      <w:pPr>
        <w:spacing w:line="276" w:lineRule="auto"/>
        <w:jc w:val="both"/>
        <w:rPr>
          <w:rFonts w:ascii="Cambria" w:hAnsi="Cambria" w:cs="Arial"/>
          <w:b/>
          <w:sz w:val="22"/>
          <w:szCs w:val="22"/>
        </w:rPr>
      </w:pPr>
    </w:p>
    <w:p w:rsidR="007F2445" w:rsidRPr="002703A3" w:rsidRDefault="007F2445" w:rsidP="007F2445">
      <w:pPr>
        <w:spacing w:line="276" w:lineRule="auto"/>
        <w:jc w:val="both"/>
        <w:rPr>
          <w:rFonts w:ascii="Cambria" w:hAnsi="Cambria" w:cs="Arial"/>
          <w:b/>
          <w:sz w:val="22"/>
          <w:szCs w:val="22"/>
        </w:rPr>
      </w:pPr>
    </w:p>
    <w:p w:rsidR="007F2445" w:rsidRPr="002703A3" w:rsidRDefault="007F2445" w:rsidP="007F2445">
      <w:pPr>
        <w:spacing w:line="276" w:lineRule="auto"/>
        <w:jc w:val="both"/>
        <w:rPr>
          <w:rFonts w:ascii="Cambria" w:hAnsi="Cambria" w:cs="Arial"/>
          <w:b/>
          <w:sz w:val="22"/>
          <w:szCs w:val="22"/>
        </w:rPr>
      </w:pPr>
    </w:p>
    <w:p w:rsidR="007F2445" w:rsidRPr="002703A3" w:rsidRDefault="007F2445" w:rsidP="007F2445">
      <w:pPr>
        <w:spacing w:line="276" w:lineRule="auto"/>
        <w:jc w:val="both"/>
        <w:rPr>
          <w:rFonts w:ascii="Cambria" w:hAnsi="Cambria" w:cs="Arial"/>
          <w:b/>
          <w:sz w:val="22"/>
          <w:szCs w:val="22"/>
        </w:rPr>
      </w:pPr>
    </w:p>
    <w:p w:rsidR="007F2445" w:rsidRPr="002703A3" w:rsidRDefault="007F2445" w:rsidP="007F2445">
      <w:pPr>
        <w:spacing w:line="276" w:lineRule="auto"/>
        <w:jc w:val="both"/>
        <w:rPr>
          <w:rFonts w:ascii="Cambria" w:hAnsi="Cambria" w:cs="Arial"/>
          <w:b/>
          <w:sz w:val="22"/>
          <w:szCs w:val="22"/>
        </w:rPr>
      </w:pPr>
    </w:p>
    <w:p w:rsidR="007F2445" w:rsidRPr="002703A3" w:rsidRDefault="007F2445" w:rsidP="007F2445">
      <w:pPr>
        <w:spacing w:line="276" w:lineRule="auto"/>
        <w:jc w:val="both"/>
        <w:rPr>
          <w:rFonts w:ascii="Cambria" w:hAnsi="Cambria" w:cs="Arial"/>
          <w:b/>
          <w:sz w:val="22"/>
          <w:szCs w:val="22"/>
        </w:rPr>
      </w:pPr>
    </w:p>
    <w:p w:rsidR="007F2445" w:rsidRPr="002703A3" w:rsidRDefault="007F2445" w:rsidP="007F2445">
      <w:pPr>
        <w:spacing w:line="276" w:lineRule="auto"/>
        <w:jc w:val="both"/>
        <w:rPr>
          <w:rFonts w:ascii="Cambria" w:hAnsi="Cambria" w:cs="Arial"/>
          <w:b/>
          <w:sz w:val="22"/>
          <w:szCs w:val="22"/>
        </w:rPr>
      </w:pPr>
    </w:p>
    <w:p w:rsidR="007F2445" w:rsidRPr="002703A3" w:rsidRDefault="007F2445" w:rsidP="007F2445">
      <w:pPr>
        <w:spacing w:line="276" w:lineRule="auto"/>
        <w:jc w:val="both"/>
        <w:rPr>
          <w:rFonts w:ascii="Cambria" w:hAnsi="Cambria" w:cs="Arial"/>
          <w:b/>
          <w:sz w:val="22"/>
          <w:szCs w:val="22"/>
        </w:rPr>
      </w:pPr>
    </w:p>
    <w:p w:rsidR="007F2445" w:rsidRPr="002703A3" w:rsidRDefault="007F2445" w:rsidP="007F2445">
      <w:pPr>
        <w:spacing w:line="276" w:lineRule="auto"/>
        <w:jc w:val="both"/>
        <w:rPr>
          <w:rFonts w:ascii="Cambria" w:hAnsi="Cambria" w:cs="Arial"/>
          <w:b/>
          <w:sz w:val="22"/>
          <w:szCs w:val="22"/>
        </w:rPr>
      </w:pPr>
    </w:p>
    <w:p w:rsidR="007F2445" w:rsidRPr="002703A3" w:rsidRDefault="007F2445" w:rsidP="007F2445">
      <w:pPr>
        <w:spacing w:line="276" w:lineRule="auto"/>
        <w:jc w:val="both"/>
        <w:rPr>
          <w:rFonts w:ascii="Cambria" w:hAnsi="Cambria" w:cs="Arial"/>
          <w:b/>
          <w:sz w:val="22"/>
          <w:szCs w:val="22"/>
        </w:rPr>
      </w:pPr>
    </w:p>
    <w:p w:rsidR="007F2445" w:rsidRPr="002703A3" w:rsidRDefault="007F2445" w:rsidP="007F2445">
      <w:pPr>
        <w:spacing w:line="276" w:lineRule="auto"/>
        <w:jc w:val="both"/>
        <w:rPr>
          <w:rFonts w:ascii="Cambria" w:hAnsi="Cambria" w:cs="Arial"/>
          <w:b/>
          <w:sz w:val="22"/>
          <w:szCs w:val="22"/>
        </w:rPr>
      </w:pPr>
    </w:p>
    <w:p w:rsidR="007F2445" w:rsidRPr="002703A3" w:rsidRDefault="007F2445" w:rsidP="007F2445">
      <w:pPr>
        <w:spacing w:line="276" w:lineRule="auto"/>
        <w:jc w:val="both"/>
        <w:rPr>
          <w:rFonts w:ascii="Cambria" w:hAnsi="Cambria" w:cs="Arial"/>
          <w:b/>
          <w:sz w:val="22"/>
          <w:szCs w:val="22"/>
        </w:rPr>
      </w:pPr>
    </w:p>
    <w:p w:rsidR="007F2445" w:rsidRPr="002703A3" w:rsidRDefault="007F2445" w:rsidP="007F2445">
      <w:pPr>
        <w:spacing w:line="276" w:lineRule="auto"/>
        <w:jc w:val="both"/>
        <w:rPr>
          <w:rFonts w:ascii="Cambria" w:hAnsi="Cambria" w:cs="Arial"/>
          <w:b/>
          <w:sz w:val="22"/>
          <w:szCs w:val="22"/>
        </w:rPr>
      </w:pPr>
    </w:p>
    <w:p w:rsidR="007F2445" w:rsidRPr="002703A3" w:rsidRDefault="007F2445" w:rsidP="007F2445">
      <w:pPr>
        <w:spacing w:line="276" w:lineRule="auto"/>
        <w:jc w:val="both"/>
        <w:rPr>
          <w:rFonts w:ascii="Cambria" w:hAnsi="Cambria" w:cs="Arial"/>
          <w:b/>
          <w:sz w:val="22"/>
          <w:szCs w:val="22"/>
        </w:rPr>
      </w:pPr>
    </w:p>
    <w:p w:rsidR="007F2445" w:rsidRPr="002703A3" w:rsidRDefault="007F2445" w:rsidP="007F2445">
      <w:pPr>
        <w:spacing w:line="276" w:lineRule="auto"/>
        <w:jc w:val="both"/>
        <w:rPr>
          <w:rFonts w:ascii="Cambria" w:hAnsi="Cambria" w:cs="Arial"/>
          <w:b/>
          <w:sz w:val="22"/>
          <w:szCs w:val="22"/>
        </w:rPr>
      </w:pPr>
    </w:p>
    <w:p w:rsidR="007F2445" w:rsidRDefault="007F2445" w:rsidP="007F2445">
      <w:pPr>
        <w:spacing w:line="276" w:lineRule="auto"/>
        <w:jc w:val="both"/>
        <w:rPr>
          <w:rFonts w:ascii="Cambria" w:hAnsi="Cambria" w:cs="Arial"/>
          <w:b/>
          <w:sz w:val="22"/>
          <w:szCs w:val="22"/>
        </w:rPr>
      </w:pPr>
    </w:p>
    <w:p w:rsidR="007F2445" w:rsidRDefault="007F2445" w:rsidP="007F2445">
      <w:pPr>
        <w:spacing w:line="276" w:lineRule="auto"/>
        <w:jc w:val="both"/>
        <w:rPr>
          <w:rFonts w:ascii="Cambria" w:hAnsi="Cambria" w:cs="Arial"/>
          <w:b/>
          <w:sz w:val="22"/>
          <w:szCs w:val="22"/>
        </w:rPr>
      </w:pPr>
    </w:p>
    <w:p w:rsidR="007F2445" w:rsidRDefault="007F2445" w:rsidP="007F2445">
      <w:pPr>
        <w:spacing w:line="276" w:lineRule="auto"/>
        <w:jc w:val="both"/>
        <w:rPr>
          <w:rFonts w:ascii="Cambria" w:hAnsi="Cambria" w:cs="Arial"/>
          <w:b/>
          <w:sz w:val="22"/>
          <w:szCs w:val="22"/>
        </w:rPr>
      </w:pPr>
    </w:p>
    <w:p w:rsidR="007F2445" w:rsidRDefault="007F2445" w:rsidP="007F2445">
      <w:pPr>
        <w:spacing w:line="276" w:lineRule="auto"/>
        <w:jc w:val="both"/>
        <w:rPr>
          <w:rFonts w:ascii="Cambria" w:hAnsi="Cambria" w:cs="Arial"/>
          <w:b/>
          <w:sz w:val="22"/>
          <w:szCs w:val="22"/>
        </w:rPr>
      </w:pPr>
    </w:p>
    <w:p w:rsidR="007F2445" w:rsidRDefault="007F2445" w:rsidP="007F2445">
      <w:pPr>
        <w:spacing w:line="276" w:lineRule="auto"/>
        <w:jc w:val="both"/>
        <w:rPr>
          <w:rFonts w:ascii="Cambria" w:hAnsi="Cambria" w:cs="Arial"/>
          <w:b/>
          <w:sz w:val="22"/>
          <w:szCs w:val="22"/>
        </w:rPr>
      </w:pPr>
    </w:p>
    <w:p w:rsidR="007F2445" w:rsidRDefault="007F2445" w:rsidP="007F2445">
      <w:pPr>
        <w:spacing w:line="276" w:lineRule="auto"/>
        <w:jc w:val="both"/>
        <w:rPr>
          <w:rFonts w:ascii="Cambria" w:hAnsi="Cambria" w:cs="Arial"/>
          <w:b/>
          <w:sz w:val="22"/>
          <w:szCs w:val="22"/>
        </w:rPr>
      </w:pPr>
    </w:p>
    <w:p w:rsidR="007F2445" w:rsidRDefault="007F2445" w:rsidP="007F2445">
      <w:pPr>
        <w:spacing w:line="276" w:lineRule="auto"/>
        <w:jc w:val="both"/>
        <w:rPr>
          <w:rFonts w:ascii="Cambria" w:hAnsi="Cambria" w:cs="Arial"/>
          <w:b/>
          <w:sz w:val="22"/>
          <w:szCs w:val="22"/>
        </w:rPr>
      </w:pPr>
    </w:p>
    <w:p w:rsidR="007F2445" w:rsidRDefault="007F2445" w:rsidP="007F2445">
      <w:pPr>
        <w:spacing w:line="276" w:lineRule="auto"/>
        <w:jc w:val="both"/>
        <w:rPr>
          <w:rFonts w:ascii="Cambria" w:hAnsi="Cambria" w:cs="Arial"/>
          <w:b/>
          <w:sz w:val="22"/>
          <w:szCs w:val="22"/>
        </w:rPr>
      </w:pPr>
    </w:p>
    <w:p w:rsidR="007F2445" w:rsidRDefault="007F2445" w:rsidP="007F2445">
      <w:pPr>
        <w:spacing w:line="276" w:lineRule="auto"/>
        <w:jc w:val="both"/>
        <w:rPr>
          <w:rFonts w:ascii="Cambria" w:hAnsi="Cambria" w:cs="Arial"/>
          <w:b/>
          <w:sz w:val="22"/>
          <w:szCs w:val="22"/>
        </w:rPr>
      </w:pPr>
    </w:p>
    <w:p w:rsidR="007F2445" w:rsidRDefault="007F2445" w:rsidP="007F2445">
      <w:pPr>
        <w:spacing w:line="276" w:lineRule="auto"/>
        <w:jc w:val="both"/>
        <w:rPr>
          <w:rFonts w:ascii="Cambria" w:hAnsi="Cambria" w:cs="Arial"/>
          <w:b/>
          <w:sz w:val="22"/>
          <w:szCs w:val="22"/>
        </w:rPr>
      </w:pPr>
    </w:p>
    <w:p w:rsidR="007F2445" w:rsidRDefault="007F2445" w:rsidP="007F2445">
      <w:pPr>
        <w:spacing w:line="276" w:lineRule="auto"/>
        <w:jc w:val="both"/>
        <w:rPr>
          <w:rFonts w:ascii="Cambria" w:hAnsi="Cambria" w:cs="Arial"/>
          <w:b/>
          <w:sz w:val="22"/>
          <w:szCs w:val="22"/>
        </w:rPr>
      </w:pPr>
    </w:p>
    <w:p w:rsidR="007F2445" w:rsidRDefault="007F2445" w:rsidP="007F2445">
      <w:pPr>
        <w:spacing w:line="276" w:lineRule="auto"/>
        <w:jc w:val="both"/>
        <w:rPr>
          <w:rFonts w:ascii="Cambria" w:hAnsi="Cambria" w:cs="Arial"/>
          <w:b/>
          <w:sz w:val="22"/>
          <w:szCs w:val="22"/>
        </w:rPr>
      </w:pPr>
    </w:p>
    <w:p w:rsidR="007F2445" w:rsidRDefault="007F2445" w:rsidP="007F2445">
      <w:pPr>
        <w:spacing w:line="276" w:lineRule="auto"/>
        <w:jc w:val="both"/>
        <w:rPr>
          <w:rFonts w:ascii="Cambria" w:hAnsi="Cambria" w:cs="Arial"/>
          <w:b/>
          <w:sz w:val="22"/>
          <w:szCs w:val="22"/>
        </w:rPr>
      </w:pPr>
    </w:p>
    <w:p w:rsidR="007F2445" w:rsidRDefault="007F2445" w:rsidP="007F2445">
      <w:pPr>
        <w:spacing w:line="276" w:lineRule="auto"/>
        <w:jc w:val="both"/>
        <w:rPr>
          <w:rFonts w:ascii="Cambria" w:hAnsi="Cambria" w:cs="Arial"/>
          <w:b/>
          <w:sz w:val="22"/>
          <w:szCs w:val="22"/>
        </w:rPr>
      </w:pPr>
    </w:p>
    <w:p w:rsidR="007F2445" w:rsidRPr="002703A3" w:rsidRDefault="007F2445" w:rsidP="007F2445">
      <w:pPr>
        <w:spacing w:line="276" w:lineRule="auto"/>
        <w:jc w:val="both"/>
        <w:rPr>
          <w:rFonts w:ascii="Cambria" w:hAnsi="Cambria" w:cs="Arial"/>
          <w:b/>
          <w:sz w:val="22"/>
          <w:szCs w:val="22"/>
        </w:rPr>
      </w:pPr>
      <w:r w:rsidRPr="002703A3">
        <w:rPr>
          <w:rFonts w:ascii="Cambria" w:hAnsi="Cambria" w:cs="Arial"/>
          <w:b/>
          <w:sz w:val="22"/>
          <w:szCs w:val="22"/>
        </w:rPr>
        <w:lastRenderedPageBreak/>
        <w:t xml:space="preserve">Załącznik nr 2 do IDW – wzór oświadczenia Wykonawcy o spełnianiu warunków udziału w postępowaniu.  </w:t>
      </w:r>
    </w:p>
    <w:p w:rsidR="007F2445" w:rsidRPr="002703A3" w:rsidRDefault="007F2445" w:rsidP="007F2445">
      <w:pPr>
        <w:pStyle w:val="Nagwek1"/>
        <w:tabs>
          <w:tab w:val="left" w:pos="180"/>
        </w:tabs>
        <w:spacing w:line="276" w:lineRule="auto"/>
        <w:jc w:val="both"/>
        <w:rPr>
          <w:rFonts w:ascii="Cambria" w:hAnsi="Cambria" w:cs="Arial"/>
          <w:b/>
          <w:sz w:val="22"/>
          <w:szCs w:val="22"/>
        </w:rPr>
      </w:pPr>
    </w:p>
    <w:p w:rsidR="007F2445" w:rsidRPr="002703A3" w:rsidRDefault="007F2445" w:rsidP="007F2445">
      <w:pPr>
        <w:pStyle w:val="Nagwek1"/>
        <w:tabs>
          <w:tab w:val="left" w:pos="180"/>
        </w:tabs>
        <w:spacing w:line="276" w:lineRule="auto"/>
        <w:jc w:val="center"/>
        <w:rPr>
          <w:rFonts w:ascii="Cambria" w:hAnsi="Cambria" w:cs="Arial"/>
          <w:b/>
          <w:sz w:val="22"/>
          <w:szCs w:val="22"/>
        </w:rPr>
      </w:pPr>
      <w:r w:rsidRPr="002703A3">
        <w:rPr>
          <w:rFonts w:ascii="Cambria" w:hAnsi="Cambria" w:cs="Arial"/>
          <w:b/>
          <w:sz w:val="22"/>
          <w:szCs w:val="22"/>
        </w:rPr>
        <w:t>OŚWIADCZENIE</w:t>
      </w:r>
    </w:p>
    <w:p w:rsidR="007F2445" w:rsidRPr="002703A3" w:rsidRDefault="007F2445" w:rsidP="007F2445">
      <w:pPr>
        <w:pStyle w:val="Tekstpodstawowy"/>
        <w:tabs>
          <w:tab w:val="left" w:pos="180"/>
        </w:tabs>
        <w:spacing w:line="276" w:lineRule="auto"/>
        <w:jc w:val="center"/>
        <w:rPr>
          <w:rFonts w:ascii="Cambria" w:hAnsi="Cambria" w:cs="Arial"/>
          <w:sz w:val="22"/>
          <w:szCs w:val="22"/>
        </w:rPr>
      </w:pPr>
      <w:r w:rsidRPr="002703A3">
        <w:rPr>
          <w:rFonts w:ascii="Cambria" w:hAnsi="Cambria" w:cs="Arial"/>
          <w:b/>
          <w:sz w:val="22"/>
          <w:szCs w:val="22"/>
        </w:rPr>
        <w:t>o spełnianiu warunków udziału w postępowaniu</w:t>
      </w:r>
    </w:p>
    <w:p w:rsidR="007F2445" w:rsidRPr="002703A3" w:rsidRDefault="007F2445" w:rsidP="007F2445">
      <w:pPr>
        <w:pStyle w:val="Stopka"/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2703A3">
        <w:rPr>
          <w:rFonts w:ascii="Cambria" w:hAnsi="Cambria" w:cs="Arial"/>
          <w:sz w:val="22"/>
          <w:szCs w:val="22"/>
        </w:rPr>
        <w:t xml:space="preserve">dla postępowania o udzielenie zamówienia na dostawę materiałów biurowych prowadzonego </w:t>
      </w:r>
      <w:r>
        <w:rPr>
          <w:rFonts w:ascii="Cambria" w:hAnsi="Cambria" w:cs="Arial"/>
          <w:sz w:val="22"/>
          <w:szCs w:val="22"/>
        </w:rPr>
        <w:br/>
      </w:r>
      <w:r w:rsidRPr="002703A3">
        <w:rPr>
          <w:rFonts w:ascii="Cambria" w:hAnsi="Cambria" w:cs="Arial"/>
          <w:sz w:val="22"/>
          <w:szCs w:val="22"/>
        </w:rPr>
        <w:t>w trybie przetargu nieograniczonego</w:t>
      </w:r>
    </w:p>
    <w:p w:rsidR="007F2445" w:rsidRPr="002703A3" w:rsidRDefault="007F2445" w:rsidP="007F2445">
      <w:pPr>
        <w:pStyle w:val="Tekstpodstawowy"/>
        <w:keepLines/>
        <w:tabs>
          <w:tab w:val="left" w:pos="0"/>
          <w:tab w:val="left" w:pos="709"/>
        </w:tabs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7F2445" w:rsidRPr="00C33DCC" w:rsidRDefault="007F2445" w:rsidP="007F2445">
      <w:pPr>
        <w:pStyle w:val="Tekstpodstawowy"/>
        <w:keepLines/>
        <w:tabs>
          <w:tab w:val="left" w:pos="0"/>
          <w:tab w:val="left" w:pos="709"/>
        </w:tabs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2703A3">
        <w:rPr>
          <w:rFonts w:ascii="Cambria" w:hAnsi="Cambria" w:cs="Arial"/>
          <w:sz w:val="22"/>
          <w:szCs w:val="22"/>
        </w:rPr>
        <w:t>Nr referencyjny nadany sprawie przez Zamawiającego:</w:t>
      </w:r>
      <w:r w:rsidRPr="002703A3">
        <w:rPr>
          <w:rFonts w:ascii="Cambria" w:hAnsi="Cambria" w:cs="Arial"/>
          <w:b/>
          <w:sz w:val="22"/>
          <w:szCs w:val="22"/>
        </w:rPr>
        <w:t xml:space="preserve"> </w:t>
      </w:r>
      <w:r w:rsidRPr="00C33DCC">
        <w:rPr>
          <w:rFonts w:ascii="Cambria" w:hAnsi="Cambria" w:cs="Arial"/>
          <w:sz w:val="22"/>
          <w:szCs w:val="22"/>
        </w:rPr>
        <w:t>FZU-03-22</w:t>
      </w:r>
    </w:p>
    <w:p w:rsidR="007F2445" w:rsidRPr="002703A3" w:rsidRDefault="007F2445" w:rsidP="007F2445">
      <w:pPr>
        <w:pStyle w:val="Tekstpodstawowy"/>
        <w:keepLines/>
        <w:tabs>
          <w:tab w:val="left" w:pos="0"/>
          <w:tab w:val="left" w:pos="709"/>
        </w:tabs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2703A3">
        <w:rPr>
          <w:rFonts w:ascii="Cambria" w:hAnsi="Cambria" w:cs="Arial"/>
          <w:sz w:val="22"/>
          <w:szCs w:val="22"/>
        </w:rPr>
        <w:t>1. ZAMAWIAJĄCY:</w:t>
      </w:r>
    </w:p>
    <w:p w:rsidR="007F2445" w:rsidRPr="002703A3" w:rsidRDefault="007F2445" w:rsidP="007F2445">
      <w:pPr>
        <w:pStyle w:val="Tekstpodstawowy"/>
        <w:keepLines/>
        <w:tabs>
          <w:tab w:val="left" w:pos="0"/>
          <w:tab w:val="left" w:pos="426"/>
        </w:tabs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2703A3">
        <w:rPr>
          <w:rFonts w:ascii="Cambria" w:hAnsi="Cambria" w:cs="Arial"/>
          <w:sz w:val="22"/>
          <w:szCs w:val="22"/>
        </w:rPr>
        <w:t>Tarnobrzeskie Wodociągi Sp. z o.o.</w:t>
      </w:r>
    </w:p>
    <w:p w:rsidR="007F2445" w:rsidRPr="002703A3" w:rsidRDefault="007F2445" w:rsidP="007F2445">
      <w:pPr>
        <w:pStyle w:val="Tekstpodstawowy"/>
        <w:keepLines/>
        <w:tabs>
          <w:tab w:val="left" w:pos="0"/>
          <w:tab w:val="left" w:pos="426"/>
        </w:tabs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2703A3">
        <w:rPr>
          <w:rFonts w:ascii="Cambria" w:hAnsi="Cambria" w:cs="Arial"/>
          <w:sz w:val="22"/>
          <w:szCs w:val="22"/>
        </w:rPr>
        <w:t>ul. Wiślna 1,  39-400 TARNOBRZEG</w:t>
      </w:r>
    </w:p>
    <w:p w:rsidR="007F2445" w:rsidRPr="002703A3" w:rsidRDefault="007F2445" w:rsidP="007F2445">
      <w:pPr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2703A3">
        <w:rPr>
          <w:rFonts w:ascii="Cambria" w:hAnsi="Cambria" w:cs="Arial"/>
          <w:sz w:val="22"/>
          <w:szCs w:val="22"/>
        </w:rPr>
        <w:t xml:space="preserve">REGON: </w:t>
      </w:r>
      <w:r w:rsidRPr="002703A3">
        <w:rPr>
          <w:rFonts w:ascii="Cambria" w:hAnsi="Cambria" w:cs="Arial"/>
          <w:bCs/>
          <w:sz w:val="22"/>
          <w:szCs w:val="22"/>
        </w:rPr>
        <w:t>830337895;</w:t>
      </w:r>
      <w:r w:rsidRPr="002703A3">
        <w:rPr>
          <w:rFonts w:ascii="Cambria" w:hAnsi="Cambria" w:cs="Arial"/>
          <w:bCs/>
          <w:sz w:val="22"/>
          <w:szCs w:val="22"/>
        </w:rPr>
        <w:tab/>
      </w:r>
      <w:r w:rsidRPr="002703A3">
        <w:rPr>
          <w:rFonts w:ascii="Cambria" w:hAnsi="Cambria" w:cs="Arial"/>
          <w:sz w:val="22"/>
          <w:szCs w:val="22"/>
        </w:rPr>
        <w:t xml:space="preserve">NIP: </w:t>
      </w:r>
      <w:r w:rsidRPr="002703A3">
        <w:rPr>
          <w:rFonts w:ascii="Cambria" w:hAnsi="Cambria" w:cs="Arial"/>
          <w:bCs/>
          <w:sz w:val="22"/>
          <w:szCs w:val="22"/>
        </w:rPr>
        <w:t>867-00-03-252</w:t>
      </w:r>
    </w:p>
    <w:p w:rsidR="007F2445" w:rsidRPr="002703A3" w:rsidRDefault="007F2445" w:rsidP="007F2445">
      <w:pPr>
        <w:spacing w:line="276" w:lineRule="auto"/>
        <w:jc w:val="both"/>
        <w:rPr>
          <w:rFonts w:ascii="Cambria" w:hAnsi="Cambria" w:cs="Arial"/>
          <w:bCs/>
          <w:sz w:val="22"/>
          <w:szCs w:val="22"/>
          <w:lang w:val="de-DE"/>
        </w:rPr>
      </w:pPr>
      <w:r w:rsidRPr="002703A3">
        <w:rPr>
          <w:rFonts w:ascii="Cambria" w:hAnsi="Cambria" w:cs="Arial"/>
          <w:sz w:val="22"/>
          <w:szCs w:val="22"/>
          <w:lang w:val="de-DE"/>
        </w:rPr>
        <w:t>Telefon / fax:</w:t>
      </w:r>
      <w:r w:rsidRPr="002703A3">
        <w:rPr>
          <w:rFonts w:ascii="Cambria" w:hAnsi="Cambria" w:cs="Arial"/>
          <w:bCs/>
          <w:sz w:val="22"/>
          <w:szCs w:val="22"/>
          <w:lang w:val="de-DE"/>
        </w:rPr>
        <w:t xml:space="preserve"> (15) 823-22-95 / (15) 823-31-24</w:t>
      </w:r>
    </w:p>
    <w:p w:rsidR="007F2445" w:rsidRPr="002703A3" w:rsidRDefault="007F2445" w:rsidP="007F2445">
      <w:pPr>
        <w:spacing w:line="276" w:lineRule="auto"/>
        <w:jc w:val="both"/>
        <w:rPr>
          <w:rFonts w:ascii="Cambria" w:hAnsi="Cambria" w:cs="Arial"/>
          <w:b/>
          <w:sz w:val="22"/>
          <w:szCs w:val="22"/>
        </w:rPr>
      </w:pPr>
      <w:r w:rsidRPr="002703A3">
        <w:rPr>
          <w:rFonts w:ascii="Cambria" w:hAnsi="Cambria" w:cs="Arial"/>
          <w:sz w:val="22"/>
          <w:szCs w:val="22"/>
          <w:lang w:val="de-DE"/>
        </w:rPr>
        <w:t xml:space="preserve">Adres e-mail: </w:t>
      </w:r>
      <w:hyperlink r:id="rId8" w:history="1">
        <w:r w:rsidRPr="002703A3">
          <w:rPr>
            <w:rStyle w:val="Hipercze"/>
            <w:rFonts w:ascii="Cambria" w:hAnsi="Cambria" w:cs="Arial"/>
            <w:sz w:val="22"/>
            <w:szCs w:val="22"/>
            <w:lang w:val="de-DE"/>
          </w:rPr>
          <w:t>biuro@wodociagi.tarnobrzeg.pl</w:t>
        </w:r>
      </w:hyperlink>
    </w:p>
    <w:p w:rsidR="007F2445" w:rsidRPr="002703A3" w:rsidRDefault="007F2445" w:rsidP="007F2445">
      <w:pPr>
        <w:spacing w:line="276" w:lineRule="auto"/>
        <w:jc w:val="both"/>
        <w:rPr>
          <w:rFonts w:ascii="Cambria" w:hAnsi="Cambria" w:cs="Arial"/>
          <w:b/>
          <w:sz w:val="22"/>
          <w:szCs w:val="22"/>
        </w:rPr>
      </w:pPr>
    </w:p>
    <w:p w:rsidR="007F2445" w:rsidRPr="002703A3" w:rsidRDefault="007F2445" w:rsidP="007F2445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2703A3">
        <w:rPr>
          <w:rFonts w:ascii="Cambria" w:hAnsi="Cambria" w:cs="Arial"/>
          <w:sz w:val="22"/>
          <w:szCs w:val="22"/>
        </w:rPr>
        <w:t>2. WYKONAWCA:</w:t>
      </w:r>
    </w:p>
    <w:p w:rsidR="007F2445" w:rsidRPr="002703A3" w:rsidRDefault="007F2445" w:rsidP="007F2445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2703A3">
        <w:rPr>
          <w:rFonts w:ascii="Cambria" w:hAnsi="Cambria" w:cs="Arial"/>
          <w:sz w:val="22"/>
          <w:szCs w:val="22"/>
        </w:rPr>
        <w:t>Nazwa Wykonawcy:</w:t>
      </w:r>
    </w:p>
    <w:p w:rsidR="007F2445" w:rsidRPr="002703A3" w:rsidRDefault="007F2445" w:rsidP="007F2445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2703A3">
        <w:rPr>
          <w:rFonts w:ascii="Cambria" w:hAnsi="Cambria" w:cs="Arial"/>
          <w:sz w:val="22"/>
          <w:szCs w:val="22"/>
        </w:rPr>
        <w:t>Adres Wykonawcy:</w:t>
      </w:r>
    </w:p>
    <w:p w:rsidR="007F2445" w:rsidRPr="002703A3" w:rsidRDefault="007F2445" w:rsidP="007F2445">
      <w:pPr>
        <w:tabs>
          <w:tab w:val="left" w:pos="180"/>
        </w:tabs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7F2445" w:rsidRPr="002703A3" w:rsidRDefault="007F2445" w:rsidP="007F2445">
      <w:pPr>
        <w:pStyle w:val="Tekstpodstawowy2"/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2703A3">
        <w:rPr>
          <w:rFonts w:ascii="Cambria" w:hAnsi="Cambria" w:cs="Arial"/>
          <w:sz w:val="22"/>
          <w:szCs w:val="22"/>
        </w:rPr>
        <w:t>Przystępując do udziału w postępowaniu o udzielenie zamówienia oświadczamy, że:</w:t>
      </w:r>
    </w:p>
    <w:p w:rsidR="007F2445" w:rsidRPr="002703A3" w:rsidRDefault="007F2445" w:rsidP="007F2445">
      <w:pPr>
        <w:pStyle w:val="Tekstpodstawowy2"/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7F2445" w:rsidRPr="002703A3" w:rsidRDefault="007F2445" w:rsidP="007F2445">
      <w:pPr>
        <w:pStyle w:val="pkt"/>
        <w:spacing w:before="0" w:after="0" w:line="276" w:lineRule="auto"/>
        <w:ind w:left="426" w:hanging="426"/>
        <w:rPr>
          <w:rFonts w:ascii="Cambria" w:hAnsi="Cambria" w:cs="Arial"/>
          <w:sz w:val="22"/>
          <w:szCs w:val="22"/>
        </w:rPr>
      </w:pPr>
      <w:r w:rsidRPr="002703A3">
        <w:rPr>
          <w:rFonts w:ascii="Cambria" w:hAnsi="Cambria" w:cs="Arial"/>
          <w:sz w:val="22"/>
          <w:szCs w:val="22"/>
        </w:rPr>
        <w:t xml:space="preserve">1) posiadamy uprawnienia do wykonywania określonej w zamówieniu działalności </w:t>
      </w:r>
    </w:p>
    <w:p w:rsidR="007F2445" w:rsidRPr="002703A3" w:rsidRDefault="007F2445" w:rsidP="007F2445">
      <w:pPr>
        <w:pStyle w:val="pkt"/>
        <w:spacing w:before="0" w:after="0" w:line="276" w:lineRule="auto"/>
        <w:ind w:left="426" w:hanging="426"/>
        <w:rPr>
          <w:rFonts w:ascii="Cambria" w:hAnsi="Cambria" w:cs="Arial"/>
          <w:sz w:val="22"/>
          <w:szCs w:val="22"/>
        </w:rPr>
      </w:pPr>
      <w:r w:rsidRPr="002703A3">
        <w:rPr>
          <w:rFonts w:ascii="Cambria" w:hAnsi="Cambria" w:cs="Arial"/>
          <w:sz w:val="22"/>
          <w:szCs w:val="22"/>
        </w:rPr>
        <w:t xml:space="preserve">2) posiadamy niezbędną wiedzę i doświadczenie </w:t>
      </w:r>
    </w:p>
    <w:p w:rsidR="007F2445" w:rsidRPr="002703A3" w:rsidRDefault="007F2445" w:rsidP="007F2445">
      <w:pPr>
        <w:pStyle w:val="pkt"/>
        <w:spacing w:before="0" w:after="0" w:line="276" w:lineRule="auto"/>
        <w:ind w:left="426" w:hanging="426"/>
        <w:rPr>
          <w:rFonts w:ascii="Cambria" w:hAnsi="Cambria" w:cs="Arial"/>
          <w:sz w:val="22"/>
          <w:szCs w:val="22"/>
        </w:rPr>
      </w:pPr>
      <w:r w:rsidRPr="002703A3">
        <w:rPr>
          <w:rFonts w:ascii="Cambria" w:hAnsi="Cambria" w:cs="Arial"/>
          <w:sz w:val="22"/>
          <w:szCs w:val="22"/>
        </w:rPr>
        <w:t>3) dysponujemy odpowiednim potencjałem technicznym oraz osobami zdolnymi do wy</w:t>
      </w:r>
      <w:r w:rsidRPr="002703A3">
        <w:rPr>
          <w:rFonts w:ascii="Cambria" w:hAnsi="Cambria" w:cs="Arial"/>
          <w:sz w:val="22"/>
          <w:szCs w:val="22"/>
        </w:rPr>
        <w:softHyphen/>
        <w:t>konania zamówienia;</w:t>
      </w:r>
    </w:p>
    <w:p w:rsidR="007F2445" w:rsidRPr="002703A3" w:rsidRDefault="007F2445" w:rsidP="007F2445">
      <w:pPr>
        <w:pStyle w:val="pkt"/>
        <w:spacing w:before="0" w:after="0" w:line="276" w:lineRule="auto"/>
        <w:ind w:left="426" w:hanging="426"/>
        <w:rPr>
          <w:rFonts w:ascii="Cambria" w:hAnsi="Cambria" w:cs="Arial"/>
          <w:sz w:val="22"/>
          <w:szCs w:val="22"/>
        </w:rPr>
      </w:pPr>
      <w:r>
        <w:rPr>
          <w:rFonts w:ascii="Cambria" w:hAnsi="Cambria" w:cs="Arial"/>
          <w:sz w:val="22"/>
          <w:szCs w:val="22"/>
        </w:rPr>
        <w:t>4</w:t>
      </w:r>
      <w:r w:rsidRPr="002703A3">
        <w:rPr>
          <w:rFonts w:ascii="Cambria" w:hAnsi="Cambria" w:cs="Arial"/>
          <w:sz w:val="22"/>
          <w:szCs w:val="22"/>
        </w:rPr>
        <w:t>) znajdujemy się w sytuacji ekonomicznej i finansowej za</w:t>
      </w:r>
      <w:r w:rsidRPr="002703A3">
        <w:rPr>
          <w:rFonts w:ascii="Cambria" w:hAnsi="Cambria" w:cs="Arial"/>
          <w:sz w:val="22"/>
          <w:szCs w:val="22"/>
        </w:rPr>
        <w:softHyphen/>
        <w:t>pewniającej wykonanie zamówienia;</w:t>
      </w:r>
    </w:p>
    <w:p w:rsidR="007F2445" w:rsidRDefault="007F2445" w:rsidP="007F2445">
      <w:pPr>
        <w:overflowPunct/>
        <w:autoSpaceDE/>
        <w:autoSpaceDN/>
        <w:adjustRightInd/>
        <w:spacing w:line="276" w:lineRule="auto"/>
        <w:jc w:val="both"/>
        <w:textAlignment w:val="auto"/>
        <w:rPr>
          <w:rFonts w:ascii="Cambria" w:hAnsi="Cambria" w:cs="Arial"/>
          <w:b/>
          <w:bCs/>
          <w:caps/>
          <w:sz w:val="22"/>
          <w:szCs w:val="22"/>
        </w:rPr>
      </w:pPr>
    </w:p>
    <w:p w:rsidR="007F2445" w:rsidRDefault="007F2445" w:rsidP="007F2445">
      <w:pPr>
        <w:ind w:left="357"/>
        <w:rPr>
          <w:rFonts w:ascii="Cambria" w:hAnsi="Cambria" w:cs="Arial"/>
          <w:sz w:val="22"/>
          <w:szCs w:val="22"/>
        </w:rPr>
      </w:pPr>
    </w:p>
    <w:p w:rsidR="007F2445" w:rsidRPr="0088144C" w:rsidRDefault="007F2445" w:rsidP="007F2445">
      <w:pPr>
        <w:ind w:left="357"/>
        <w:rPr>
          <w:rFonts w:ascii="Cambria" w:hAnsi="Cambria" w:cs="Arial"/>
          <w:sz w:val="22"/>
          <w:szCs w:val="22"/>
        </w:rPr>
      </w:pPr>
      <w:r w:rsidRPr="0088144C">
        <w:rPr>
          <w:rFonts w:ascii="Cambria" w:hAnsi="Cambria" w:cs="Arial"/>
          <w:sz w:val="22"/>
          <w:szCs w:val="22"/>
        </w:rPr>
        <w:t>..................</w:t>
      </w:r>
      <w:r>
        <w:rPr>
          <w:rFonts w:ascii="Cambria" w:hAnsi="Cambria" w:cs="Arial"/>
          <w:sz w:val="22"/>
          <w:szCs w:val="22"/>
        </w:rPr>
        <w:t>.....................</w:t>
      </w:r>
      <w:r w:rsidRPr="0088144C">
        <w:rPr>
          <w:rFonts w:ascii="Cambria" w:hAnsi="Cambria" w:cs="Arial"/>
          <w:sz w:val="22"/>
          <w:szCs w:val="22"/>
        </w:rPr>
        <w:t>.............. dn</w:t>
      </w:r>
      <w:r>
        <w:rPr>
          <w:rFonts w:ascii="Cambria" w:hAnsi="Cambria" w:cs="Arial"/>
          <w:sz w:val="22"/>
          <w:szCs w:val="22"/>
        </w:rPr>
        <w:t xml:space="preserve">ia </w:t>
      </w:r>
      <w:r w:rsidRPr="0088144C">
        <w:rPr>
          <w:rFonts w:ascii="Cambria" w:hAnsi="Cambria" w:cs="Arial"/>
          <w:sz w:val="22"/>
          <w:szCs w:val="22"/>
        </w:rPr>
        <w:t>..................</w:t>
      </w:r>
    </w:p>
    <w:p w:rsidR="007F2445" w:rsidRPr="0088144C" w:rsidRDefault="007F2445" w:rsidP="007F2445">
      <w:pPr>
        <w:ind w:left="357"/>
        <w:rPr>
          <w:rFonts w:ascii="Cambria" w:hAnsi="Cambria" w:cs="Arial"/>
          <w:sz w:val="22"/>
          <w:szCs w:val="22"/>
        </w:rPr>
      </w:pPr>
    </w:p>
    <w:p w:rsidR="007F2445" w:rsidRPr="0088144C" w:rsidRDefault="007F2445" w:rsidP="007F2445">
      <w:pPr>
        <w:ind w:left="4956" w:firstLine="708"/>
        <w:rPr>
          <w:rFonts w:ascii="Cambria" w:hAnsi="Cambria" w:cs="Arial"/>
          <w:sz w:val="22"/>
          <w:szCs w:val="22"/>
        </w:rPr>
      </w:pPr>
    </w:p>
    <w:p w:rsidR="007F2445" w:rsidRPr="0088144C" w:rsidRDefault="007F2445" w:rsidP="007F2445">
      <w:pPr>
        <w:ind w:left="4956" w:firstLine="708"/>
        <w:rPr>
          <w:rFonts w:ascii="Cambria" w:hAnsi="Cambria" w:cs="Arial"/>
          <w:sz w:val="22"/>
          <w:szCs w:val="22"/>
        </w:rPr>
      </w:pPr>
    </w:p>
    <w:p w:rsidR="007F2445" w:rsidRPr="0088144C" w:rsidRDefault="007F2445" w:rsidP="007F2445">
      <w:pPr>
        <w:ind w:left="4956" w:firstLine="708"/>
        <w:rPr>
          <w:rFonts w:ascii="Cambria" w:hAnsi="Cambria" w:cs="Arial"/>
          <w:sz w:val="22"/>
          <w:szCs w:val="22"/>
        </w:rPr>
      </w:pPr>
      <w:r w:rsidRPr="0088144C">
        <w:rPr>
          <w:rFonts w:ascii="Cambria" w:hAnsi="Cambria" w:cs="Arial"/>
          <w:sz w:val="22"/>
          <w:szCs w:val="22"/>
        </w:rPr>
        <w:t>...................................................</w:t>
      </w:r>
    </w:p>
    <w:p w:rsidR="007F2445" w:rsidRPr="0088144C" w:rsidRDefault="007F2445" w:rsidP="007F2445">
      <w:pPr>
        <w:rPr>
          <w:rFonts w:ascii="Cambria" w:hAnsi="Cambria" w:cs="Arial"/>
          <w:i/>
          <w:iCs/>
          <w:sz w:val="22"/>
          <w:szCs w:val="22"/>
        </w:rPr>
      </w:pPr>
      <w:r w:rsidRPr="0088144C">
        <w:rPr>
          <w:rFonts w:ascii="Cambria" w:hAnsi="Cambria" w:cs="Arial"/>
          <w:sz w:val="22"/>
          <w:szCs w:val="22"/>
        </w:rPr>
        <w:tab/>
      </w:r>
      <w:r w:rsidRPr="0088144C">
        <w:rPr>
          <w:rFonts w:ascii="Cambria" w:hAnsi="Cambria" w:cs="Arial"/>
          <w:sz w:val="22"/>
          <w:szCs w:val="22"/>
        </w:rPr>
        <w:tab/>
      </w:r>
      <w:r w:rsidRPr="0088144C">
        <w:rPr>
          <w:rFonts w:ascii="Cambria" w:hAnsi="Cambria" w:cs="Arial"/>
          <w:sz w:val="22"/>
          <w:szCs w:val="22"/>
        </w:rPr>
        <w:tab/>
      </w:r>
      <w:r w:rsidRPr="0088144C">
        <w:rPr>
          <w:rFonts w:ascii="Cambria" w:hAnsi="Cambria" w:cs="Arial"/>
          <w:sz w:val="22"/>
          <w:szCs w:val="22"/>
        </w:rPr>
        <w:tab/>
      </w:r>
      <w:r w:rsidRPr="0088144C">
        <w:rPr>
          <w:rFonts w:ascii="Cambria" w:hAnsi="Cambria" w:cs="Arial"/>
          <w:sz w:val="22"/>
          <w:szCs w:val="22"/>
        </w:rPr>
        <w:tab/>
      </w:r>
      <w:r w:rsidRPr="0088144C">
        <w:rPr>
          <w:rFonts w:ascii="Cambria" w:hAnsi="Cambria" w:cs="Arial"/>
          <w:sz w:val="22"/>
          <w:szCs w:val="22"/>
        </w:rPr>
        <w:tab/>
        <w:t xml:space="preserve">   </w:t>
      </w:r>
      <w:r w:rsidRPr="0088144C">
        <w:rPr>
          <w:rFonts w:ascii="Cambria" w:hAnsi="Cambria" w:cs="Arial"/>
          <w:sz w:val="22"/>
          <w:szCs w:val="22"/>
        </w:rPr>
        <w:tab/>
        <w:t xml:space="preserve">     </w:t>
      </w:r>
      <w:r w:rsidRPr="0088144C">
        <w:rPr>
          <w:rFonts w:ascii="Cambria" w:hAnsi="Cambria" w:cs="Arial"/>
          <w:sz w:val="22"/>
          <w:szCs w:val="22"/>
        </w:rPr>
        <w:tab/>
        <w:t xml:space="preserve">          </w:t>
      </w:r>
      <w:r w:rsidRPr="0088144C">
        <w:rPr>
          <w:rFonts w:ascii="Cambria" w:hAnsi="Cambria" w:cs="Arial"/>
          <w:i/>
          <w:iCs/>
          <w:sz w:val="22"/>
          <w:szCs w:val="22"/>
          <w:vertAlign w:val="superscript"/>
        </w:rPr>
        <w:t>( podpis osoby uprawnionej )</w:t>
      </w:r>
    </w:p>
    <w:p w:rsidR="007F2445" w:rsidRPr="000D0A64" w:rsidRDefault="007F2445" w:rsidP="007F2445">
      <w:pPr>
        <w:rPr>
          <w:rFonts w:ascii="Arial" w:hAnsi="Arial" w:cs="Arial"/>
          <w:sz w:val="24"/>
          <w:szCs w:val="24"/>
          <w:u w:val="single"/>
        </w:rPr>
      </w:pPr>
    </w:p>
    <w:p w:rsidR="007F2445" w:rsidRDefault="007F2445" w:rsidP="007F2445">
      <w:pPr>
        <w:keepLines/>
        <w:tabs>
          <w:tab w:val="left" w:pos="0"/>
        </w:tabs>
        <w:spacing w:line="276" w:lineRule="auto"/>
        <w:jc w:val="both"/>
        <w:rPr>
          <w:rFonts w:ascii="Cambria" w:hAnsi="Cambria" w:cs="Arial"/>
          <w:b/>
          <w:bCs/>
          <w:caps/>
          <w:sz w:val="22"/>
          <w:szCs w:val="22"/>
        </w:rPr>
      </w:pPr>
    </w:p>
    <w:p w:rsidR="007F2445" w:rsidRDefault="007F2445" w:rsidP="007F2445">
      <w:pPr>
        <w:keepLines/>
        <w:tabs>
          <w:tab w:val="left" w:pos="0"/>
        </w:tabs>
        <w:spacing w:line="276" w:lineRule="auto"/>
        <w:jc w:val="both"/>
        <w:rPr>
          <w:rFonts w:ascii="Cambria" w:hAnsi="Cambria" w:cs="Arial"/>
          <w:b/>
          <w:bCs/>
          <w:caps/>
          <w:sz w:val="22"/>
          <w:szCs w:val="22"/>
        </w:rPr>
      </w:pPr>
    </w:p>
    <w:p w:rsidR="007F2445" w:rsidRDefault="007F2445" w:rsidP="007F2445">
      <w:pPr>
        <w:keepLines/>
        <w:tabs>
          <w:tab w:val="left" w:pos="0"/>
        </w:tabs>
        <w:spacing w:line="276" w:lineRule="auto"/>
        <w:jc w:val="both"/>
        <w:rPr>
          <w:rFonts w:ascii="Cambria" w:hAnsi="Cambria" w:cs="Arial"/>
          <w:b/>
          <w:bCs/>
          <w:caps/>
          <w:sz w:val="22"/>
          <w:szCs w:val="22"/>
        </w:rPr>
      </w:pPr>
    </w:p>
    <w:p w:rsidR="007F2445" w:rsidRDefault="007F2445" w:rsidP="007F2445">
      <w:pPr>
        <w:keepLines/>
        <w:tabs>
          <w:tab w:val="left" w:pos="0"/>
        </w:tabs>
        <w:spacing w:line="276" w:lineRule="auto"/>
        <w:jc w:val="both"/>
        <w:rPr>
          <w:rFonts w:ascii="Cambria" w:hAnsi="Cambria" w:cs="Arial"/>
          <w:b/>
          <w:bCs/>
          <w:caps/>
          <w:sz w:val="22"/>
          <w:szCs w:val="22"/>
        </w:rPr>
      </w:pPr>
    </w:p>
    <w:p w:rsidR="007F2445" w:rsidRDefault="007F2445" w:rsidP="007F2445">
      <w:pPr>
        <w:keepLines/>
        <w:tabs>
          <w:tab w:val="left" w:pos="0"/>
        </w:tabs>
        <w:spacing w:line="276" w:lineRule="auto"/>
        <w:jc w:val="both"/>
        <w:rPr>
          <w:rFonts w:ascii="Cambria" w:hAnsi="Cambria" w:cs="Arial"/>
          <w:b/>
          <w:bCs/>
          <w:caps/>
          <w:sz w:val="22"/>
          <w:szCs w:val="22"/>
        </w:rPr>
      </w:pPr>
    </w:p>
    <w:p w:rsidR="007F2445" w:rsidRDefault="007F2445" w:rsidP="007F2445">
      <w:pPr>
        <w:keepLines/>
        <w:tabs>
          <w:tab w:val="left" w:pos="0"/>
        </w:tabs>
        <w:spacing w:line="276" w:lineRule="auto"/>
        <w:jc w:val="both"/>
        <w:rPr>
          <w:rFonts w:ascii="Cambria" w:hAnsi="Cambria" w:cs="Arial"/>
          <w:b/>
          <w:bCs/>
          <w:caps/>
          <w:sz w:val="22"/>
          <w:szCs w:val="22"/>
        </w:rPr>
      </w:pPr>
    </w:p>
    <w:p w:rsidR="007F2445" w:rsidRDefault="007F2445" w:rsidP="007F2445">
      <w:pPr>
        <w:keepLines/>
        <w:tabs>
          <w:tab w:val="left" w:pos="0"/>
        </w:tabs>
        <w:spacing w:line="276" w:lineRule="auto"/>
        <w:jc w:val="both"/>
        <w:rPr>
          <w:rFonts w:ascii="Cambria" w:hAnsi="Cambria" w:cs="Arial"/>
          <w:b/>
          <w:bCs/>
          <w:caps/>
          <w:sz w:val="22"/>
          <w:szCs w:val="22"/>
        </w:rPr>
      </w:pPr>
    </w:p>
    <w:p w:rsidR="00EF520C" w:rsidRDefault="00EF520C">
      <w:bookmarkStart w:id="0" w:name="_GoBack"/>
      <w:bookmarkEnd w:id="0"/>
    </w:p>
    <w:sectPr w:rsidR="00EF52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31" w:rsidRDefault="007F2445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93131" w:rsidRDefault="007F2445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31" w:rsidRDefault="007F2445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tab/>
    </w:r>
  </w:p>
  <w:p w:rsidR="00493131" w:rsidRDefault="007F2445" w:rsidP="001756EF">
    <w:pPr>
      <w:pStyle w:val="Stopka"/>
      <w:ind w:right="360"/>
      <w:jc w:val="center"/>
      <w:rPr>
        <w:rFonts w:ascii="Arial" w:hAnsi="Arial"/>
      </w:rPr>
    </w:pPr>
  </w:p>
  <w:p w:rsidR="00493131" w:rsidRPr="001E1FF4" w:rsidRDefault="007F2445" w:rsidP="001756EF">
    <w:pPr>
      <w:pStyle w:val="Stopka"/>
      <w:pBdr>
        <w:top w:val="single" w:sz="4" w:space="1" w:color="auto"/>
      </w:pBdr>
      <w:ind w:right="360"/>
      <w:jc w:val="center"/>
      <w:rPr>
        <w:rFonts w:ascii="Cambria" w:hAnsi="Cambria"/>
      </w:rPr>
    </w:pPr>
    <w:r w:rsidRPr="001E1FF4">
      <w:rPr>
        <w:rFonts w:ascii="Cambria" w:hAnsi="Cambria"/>
      </w:rPr>
      <w:t xml:space="preserve">FZU-03-22 Specyfikacja Istotnych Warunków Zamówienia   </w:t>
    </w:r>
    <w:r>
      <w:rPr>
        <w:rFonts w:ascii="Cambria" w:hAnsi="Cambria"/>
      </w:rPr>
      <w:t xml:space="preserve">                 </w:t>
    </w:r>
    <w:r w:rsidRPr="001E1FF4">
      <w:rPr>
        <w:rFonts w:ascii="Cambria" w:hAnsi="Cambria"/>
      </w:rPr>
      <w:t xml:space="preserve">                                   </w:t>
    </w:r>
    <w:r w:rsidRPr="001E1FF4">
      <w:rPr>
        <w:rFonts w:ascii="Cambria" w:hAnsi="Cambria"/>
        <w:snapToGrid w:val="0"/>
      </w:rPr>
      <w:t xml:space="preserve">Strona </w:t>
    </w:r>
    <w:r w:rsidRPr="001E1FF4">
      <w:rPr>
        <w:rFonts w:ascii="Cambria" w:hAnsi="Cambria"/>
        <w:snapToGrid w:val="0"/>
      </w:rPr>
      <w:fldChar w:fldCharType="begin"/>
    </w:r>
    <w:r w:rsidRPr="001E1FF4">
      <w:rPr>
        <w:rFonts w:ascii="Cambria" w:hAnsi="Cambria"/>
        <w:snapToGrid w:val="0"/>
      </w:rPr>
      <w:instrText xml:space="preserve"> PAGE </w:instrText>
    </w:r>
    <w:r w:rsidRPr="001E1FF4">
      <w:rPr>
        <w:rFonts w:ascii="Cambria" w:hAnsi="Cambria"/>
        <w:snapToGrid w:val="0"/>
      </w:rPr>
      <w:fldChar w:fldCharType="separate"/>
    </w:r>
    <w:r>
      <w:rPr>
        <w:rFonts w:ascii="Cambria" w:hAnsi="Cambria"/>
        <w:noProof/>
        <w:snapToGrid w:val="0"/>
      </w:rPr>
      <w:t>18</w:t>
    </w:r>
    <w:r w:rsidRPr="001E1FF4">
      <w:rPr>
        <w:rFonts w:ascii="Cambria" w:hAnsi="Cambria"/>
        <w:snapToGrid w:val="0"/>
      </w:rPr>
      <w:fldChar w:fldCharType="end"/>
    </w:r>
    <w:r w:rsidRPr="001E1FF4">
      <w:rPr>
        <w:rFonts w:ascii="Cambria" w:hAnsi="Cambria"/>
        <w:snapToGrid w:val="0"/>
      </w:rPr>
      <w:t xml:space="preserve"> z </w:t>
    </w:r>
    <w:r w:rsidRPr="001E1FF4">
      <w:rPr>
        <w:rFonts w:ascii="Cambria" w:hAnsi="Cambria"/>
        <w:snapToGrid w:val="0"/>
      </w:rPr>
      <w:fldChar w:fldCharType="begin"/>
    </w:r>
    <w:r w:rsidRPr="001E1FF4">
      <w:rPr>
        <w:rFonts w:ascii="Cambria" w:hAnsi="Cambria"/>
        <w:snapToGrid w:val="0"/>
      </w:rPr>
      <w:instrText xml:space="preserve"> NUM</w:instrText>
    </w:r>
    <w:r w:rsidRPr="001E1FF4">
      <w:rPr>
        <w:rFonts w:ascii="Cambria" w:hAnsi="Cambria"/>
        <w:snapToGrid w:val="0"/>
      </w:rPr>
      <w:instrText xml:space="preserve">PAGES </w:instrText>
    </w:r>
    <w:r w:rsidRPr="001E1FF4">
      <w:rPr>
        <w:rFonts w:ascii="Cambria" w:hAnsi="Cambria"/>
        <w:snapToGrid w:val="0"/>
      </w:rPr>
      <w:fldChar w:fldCharType="separate"/>
    </w:r>
    <w:r>
      <w:rPr>
        <w:rFonts w:ascii="Cambria" w:hAnsi="Cambria"/>
        <w:noProof/>
        <w:snapToGrid w:val="0"/>
      </w:rPr>
      <w:t>19</w:t>
    </w:r>
    <w:r w:rsidRPr="001E1FF4">
      <w:rPr>
        <w:rFonts w:ascii="Cambria" w:hAnsi="Cambria"/>
        <w:snapToGrid w:val="0"/>
      </w:rPr>
      <w:fldChar w:fldCharType="end"/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69126C"/>
    <w:multiLevelType w:val="hybridMultilevel"/>
    <w:tmpl w:val="BD727572"/>
    <w:lvl w:ilvl="0" w:tplc="96FA6B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3697B2D"/>
    <w:multiLevelType w:val="hybridMultilevel"/>
    <w:tmpl w:val="C118326C"/>
    <w:lvl w:ilvl="0" w:tplc="C2C81312">
      <w:start w:val="1"/>
      <w:numFmt w:val="decimal"/>
      <w:lvlText w:val="%1)"/>
      <w:lvlJc w:val="left"/>
      <w:pPr>
        <w:tabs>
          <w:tab w:val="num" w:pos="795"/>
        </w:tabs>
        <w:ind w:left="795" w:hanging="435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-2340"/>
        </w:tabs>
        <w:ind w:left="-23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-1620"/>
        </w:tabs>
        <w:ind w:left="-16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-900"/>
        </w:tabs>
        <w:ind w:left="-9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-180"/>
        </w:tabs>
        <w:ind w:left="-1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"/>
        </w:tabs>
        <w:ind w:left="5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1260"/>
        </w:tabs>
        <w:ind w:left="12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1980"/>
        </w:tabs>
        <w:ind w:left="19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2700"/>
        </w:tabs>
        <w:ind w:left="2700" w:hanging="180"/>
      </w:pPr>
    </w:lvl>
  </w:abstractNum>
  <w:abstractNum w:abstractNumId="2">
    <w:nsid w:val="07F5710A"/>
    <w:multiLevelType w:val="hybridMultilevel"/>
    <w:tmpl w:val="CBAAC522"/>
    <w:lvl w:ilvl="0" w:tplc="96FA6B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DFE75B1"/>
    <w:multiLevelType w:val="multilevel"/>
    <w:tmpl w:val="3FD403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4">
    <w:nsid w:val="0FF71B5F"/>
    <w:multiLevelType w:val="hybridMultilevel"/>
    <w:tmpl w:val="8CB0C788"/>
    <w:lvl w:ilvl="0" w:tplc="96FA6B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90D2F3E"/>
    <w:multiLevelType w:val="hybridMultilevel"/>
    <w:tmpl w:val="450C6122"/>
    <w:lvl w:ilvl="0" w:tplc="BD0E33C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DD476BE"/>
    <w:multiLevelType w:val="multilevel"/>
    <w:tmpl w:val="6972BB74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ascii="Cambria" w:hAnsi="Cambria" w:cs="Arial" w:hint="default"/>
        <w:b w:val="0"/>
        <w:i w:val="0"/>
        <w:color w:val="auto"/>
        <w:sz w:val="22"/>
        <w:szCs w:val="22"/>
      </w:rPr>
    </w:lvl>
    <w:lvl w:ilvl="1">
      <w:start w:val="1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ascii="Cambria" w:hAnsi="Cambria" w:cs="Arial" w:hint="default"/>
        <w:b w:val="0"/>
        <w:color w:val="auto"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>
    <w:nsid w:val="20D53ABD"/>
    <w:multiLevelType w:val="multilevel"/>
    <w:tmpl w:val="B16C07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8">
    <w:nsid w:val="232B5D66"/>
    <w:multiLevelType w:val="multilevel"/>
    <w:tmpl w:val="72827C0E"/>
    <w:lvl w:ilvl="0">
      <w:start w:val="1"/>
      <w:numFmt w:val="decimal"/>
      <w:lvlText w:val="%1)"/>
      <w:legacy w:legacy="1" w:legacySpace="0" w:legacyIndent="283"/>
      <w:lvlJc w:val="left"/>
      <w:pPr>
        <w:ind w:left="907" w:hanging="283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12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9">
    <w:nsid w:val="23CE45B2"/>
    <w:multiLevelType w:val="multilevel"/>
    <w:tmpl w:val="A7504FC4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0">
    <w:nsid w:val="245763B7"/>
    <w:multiLevelType w:val="multilevel"/>
    <w:tmpl w:val="C61A789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1">
    <w:nsid w:val="2D0A14B7"/>
    <w:multiLevelType w:val="hybridMultilevel"/>
    <w:tmpl w:val="A7504FC4"/>
    <w:lvl w:ilvl="0" w:tplc="96FA6BC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>
    <w:nsid w:val="32830FCB"/>
    <w:multiLevelType w:val="hybridMultilevel"/>
    <w:tmpl w:val="B78630C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64F2205"/>
    <w:multiLevelType w:val="multilevel"/>
    <w:tmpl w:val="90DE0478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 w:val="0"/>
        <w:i w:val="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4">
    <w:nsid w:val="400C5659"/>
    <w:multiLevelType w:val="multilevel"/>
    <w:tmpl w:val="A4060B94"/>
    <w:lvl w:ilvl="0">
      <w:start w:val="1"/>
      <w:numFmt w:val="decimal"/>
      <w:lvlText w:val="%1.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3B371C2"/>
    <w:multiLevelType w:val="multilevel"/>
    <w:tmpl w:val="BCB602A2"/>
    <w:lvl w:ilvl="0">
      <w:start w:val="1"/>
      <w:numFmt w:val="decimal"/>
      <w:lvlText w:val="%1."/>
      <w:lvlJc w:val="left"/>
      <w:rPr>
        <w:rFonts w:ascii="Cambria" w:eastAsia="Arial" w:hAnsi="Cambria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46795732"/>
    <w:multiLevelType w:val="hybridMultilevel"/>
    <w:tmpl w:val="BA9EE730"/>
    <w:lvl w:ilvl="0" w:tplc="BB647D20">
      <w:start w:val="1"/>
      <w:numFmt w:val="decimal"/>
      <w:lvlText w:val="%1)"/>
      <w:lvlJc w:val="left"/>
      <w:pPr>
        <w:tabs>
          <w:tab w:val="num" w:pos="795"/>
        </w:tabs>
        <w:ind w:left="795" w:hanging="435"/>
      </w:pPr>
      <w:rPr>
        <w:rFonts w:hint="default"/>
        <w:b w:val="0"/>
        <w:i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8B32EAE"/>
    <w:multiLevelType w:val="hybridMultilevel"/>
    <w:tmpl w:val="2852212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CC741E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>
    <w:nsid w:val="4E8B5F81"/>
    <w:multiLevelType w:val="hybridMultilevel"/>
    <w:tmpl w:val="61986C3A"/>
    <w:lvl w:ilvl="0" w:tplc="6994F2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>
    <w:nsid w:val="4EFA16D2"/>
    <w:multiLevelType w:val="hybridMultilevel"/>
    <w:tmpl w:val="2FC03266"/>
    <w:lvl w:ilvl="0" w:tplc="AE70A518">
      <w:start w:val="1"/>
      <w:numFmt w:val="decimal"/>
      <w:lvlText w:val="%1)"/>
      <w:lvlJc w:val="left"/>
      <w:pPr>
        <w:ind w:left="780" w:hanging="360"/>
      </w:pPr>
      <w:rPr>
        <w:rFonts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1">
    <w:nsid w:val="5517198E"/>
    <w:multiLevelType w:val="hybridMultilevel"/>
    <w:tmpl w:val="346ECD68"/>
    <w:lvl w:ilvl="0" w:tplc="04150017">
      <w:start w:val="1"/>
      <w:numFmt w:val="lowerLetter"/>
      <w:lvlText w:val="%1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1" w:tplc="8BCA4C5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7C56E7F"/>
    <w:multiLevelType w:val="multilevel"/>
    <w:tmpl w:val="8B8CFE0A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 w:val="0"/>
        <w:i w:val="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23">
    <w:nsid w:val="590E48F6"/>
    <w:multiLevelType w:val="multilevel"/>
    <w:tmpl w:val="2682951E"/>
    <w:lvl w:ilvl="0">
      <w:start w:val="1"/>
      <w:numFmt w:val="decimal"/>
      <w:lvlText w:val="%1."/>
      <w:lvlJc w:val="left"/>
      <w:rPr>
        <w:rFonts w:ascii="Cambria" w:eastAsia="Arial" w:hAnsi="Cambria" w:cs="Arial" w:hint="default"/>
        <w:b w:val="0"/>
        <w:bCs w:val="0"/>
        <w:i w:val="0"/>
        <w:iCs w:val="0"/>
        <w:smallCaps w:val="0"/>
        <w:strike w:val="0"/>
        <w:color w:val="auto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>
    <w:nsid w:val="5B3F531B"/>
    <w:multiLevelType w:val="hybridMultilevel"/>
    <w:tmpl w:val="17BE4984"/>
    <w:lvl w:ilvl="0" w:tplc="96FA6B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FFD2878"/>
    <w:multiLevelType w:val="hybridMultilevel"/>
    <w:tmpl w:val="83F00766"/>
    <w:lvl w:ilvl="0" w:tplc="FFFFFFFF">
      <w:start w:val="1"/>
      <w:numFmt w:val="decimal"/>
      <w:lvlText w:val="%1.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1D9169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>
    <w:nsid w:val="6DEB2C8F"/>
    <w:multiLevelType w:val="hybridMultilevel"/>
    <w:tmpl w:val="3AC05AE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5666DABE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4"/>
        <w:szCs w:val="24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50040C0"/>
    <w:multiLevelType w:val="hybridMultilevel"/>
    <w:tmpl w:val="FA6CAB1E"/>
    <w:lvl w:ilvl="0" w:tplc="2EC2173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7BBA74EB"/>
    <w:multiLevelType w:val="hybridMultilevel"/>
    <w:tmpl w:val="0FB01BE4"/>
    <w:lvl w:ilvl="0" w:tplc="04150011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DDC4285"/>
    <w:multiLevelType w:val="hybridMultilevel"/>
    <w:tmpl w:val="61AA3708"/>
    <w:lvl w:ilvl="0" w:tplc="96FA6B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6"/>
  </w:num>
  <w:num w:numId="2">
    <w:abstractNumId w:val="25"/>
  </w:num>
  <w:num w:numId="3">
    <w:abstractNumId w:val="3"/>
  </w:num>
  <w:num w:numId="4">
    <w:abstractNumId w:val="27"/>
  </w:num>
  <w:num w:numId="5">
    <w:abstractNumId w:val="19"/>
  </w:num>
  <w:num w:numId="6">
    <w:abstractNumId w:val="5"/>
  </w:num>
  <w:num w:numId="7">
    <w:abstractNumId w:val="12"/>
  </w:num>
  <w:num w:numId="8">
    <w:abstractNumId w:val="6"/>
  </w:num>
  <w:num w:numId="9">
    <w:abstractNumId w:val="21"/>
  </w:num>
  <w:num w:numId="10">
    <w:abstractNumId w:val="8"/>
  </w:num>
  <w:num w:numId="11">
    <w:abstractNumId w:val="28"/>
  </w:num>
  <w:num w:numId="12">
    <w:abstractNumId w:val="10"/>
  </w:num>
  <w:num w:numId="13">
    <w:abstractNumId w:val="24"/>
  </w:num>
  <w:num w:numId="14">
    <w:abstractNumId w:val="30"/>
  </w:num>
  <w:num w:numId="15">
    <w:abstractNumId w:val="22"/>
  </w:num>
  <w:num w:numId="16">
    <w:abstractNumId w:val="13"/>
  </w:num>
  <w:num w:numId="17">
    <w:abstractNumId w:val="11"/>
  </w:num>
  <w:num w:numId="18">
    <w:abstractNumId w:val="2"/>
  </w:num>
  <w:num w:numId="19">
    <w:abstractNumId w:val="9"/>
  </w:num>
  <w:num w:numId="20">
    <w:abstractNumId w:val="4"/>
  </w:num>
  <w:num w:numId="21">
    <w:abstractNumId w:val="0"/>
  </w:num>
  <w:num w:numId="22">
    <w:abstractNumId w:val="1"/>
  </w:num>
  <w:num w:numId="23">
    <w:abstractNumId w:val="14"/>
  </w:num>
  <w:num w:numId="24">
    <w:abstractNumId w:val="18"/>
  </w:num>
  <w:num w:numId="25">
    <w:abstractNumId w:val="7"/>
    <w:lvlOverride w:ilvl="0">
      <w:lvl w:ilvl="0">
        <w:start w:val="1"/>
        <w:numFmt w:val="decimal"/>
        <w:lvlText w:val="%1."/>
        <w:lvlJc w:val="left"/>
        <w:pPr>
          <w:tabs>
            <w:tab w:val="num" w:pos="360"/>
          </w:tabs>
          <w:ind w:left="360" w:hanging="360"/>
        </w:pPr>
        <w:rPr>
          <w:rFonts w:hint="default"/>
          <w:b w:val="0"/>
          <w:i w:val="0"/>
        </w:rPr>
      </w:lvl>
    </w:lvlOverride>
    <w:lvlOverride w:ilvl="1">
      <w:lvl w:ilvl="1">
        <w:start w:val="1"/>
        <w:numFmt w:val="decimal"/>
        <w:lvlText w:val="%1.%2."/>
        <w:lvlJc w:val="left"/>
        <w:pPr>
          <w:tabs>
            <w:tab w:val="num" w:pos="792"/>
          </w:tabs>
          <w:ind w:left="792" w:hanging="432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tabs>
            <w:tab w:val="num" w:pos="1440"/>
          </w:tabs>
          <w:ind w:left="1224" w:hanging="504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num" w:pos="1800"/>
          </w:tabs>
          <w:ind w:left="1728" w:hanging="648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tabs>
            <w:tab w:val="num" w:pos="2520"/>
          </w:tabs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tabs>
            <w:tab w:val="num" w:pos="3240"/>
          </w:tabs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tabs>
            <w:tab w:val="num" w:pos="3960"/>
          </w:tabs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tabs>
            <w:tab w:val="num" w:pos="4320"/>
          </w:tabs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tabs>
            <w:tab w:val="num" w:pos="5040"/>
          </w:tabs>
          <w:ind w:left="4320" w:hanging="1440"/>
        </w:pPr>
        <w:rPr>
          <w:rFonts w:hint="default"/>
        </w:rPr>
      </w:lvl>
    </w:lvlOverride>
  </w:num>
  <w:num w:numId="26">
    <w:abstractNumId w:val="26"/>
  </w:num>
  <w:num w:numId="27">
    <w:abstractNumId w:val="26"/>
    <w:lvlOverride w:ilvl="0">
      <w:startOverride w:val="1"/>
    </w:lvlOverride>
  </w:num>
  <w:num w:numId="28">
    <w:abstractNumId w:val="20"/>
  </w:num>
  <w:num w:numId="29">
    <w:abstractNumId w:val="23"/>
  </w:num>
  <w:num w:numId="30">
    <w:abstractNumId w:val="29"/>
  </w:num>
  <w:num w:numId="31">
    <w:abstractNumId w:val="17"/>
  </w:num>
  <w:num w:numId="3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2445"/>
    <w:rsid w:val="007D5456"/>
    <w:rsid w:val="007F2445"/>
    <w:rsid w:val="00EF5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C041140-E5E5-42A8-BBE0-2775E456E1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F2445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F2445"/>
    <w:pPr>
      <w:keepNext/>
      <w:spacing w:line="360" w:lineRule="auto"/>
      <w:outlineLvl w:val="0"/>
    </w:pPr>
    <w:rPr>
      <w:bCs/>
      <w:sz w:val="24"/>
    </w:rPr>
  </w:style>
  <w:style w:type="paragraph" w:styleId="Nagwek2">
    <w:name w:val="heading 2"/>
    <w:basedOn w:val="Normalny"/>
    <w:next w:val="Normalny"/>
    <w:link w:val="Nagwek2Znak"/>
    <w:qFormat/>
    <w:rsid w:val="007F2445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7F2445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7F2445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qFormat/>
    <w:rsid w:val="007F2445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7F2445"/>
    <w:pPr>
      <w:keepNext/>
      <w:outlineLvl w:val="5"/>
    </w:pPr>
    <w:rPr>
      <w:rFonts w:ascii="Arial" w:hAnsi="Arial"/>
      <w:b/>
    </w:rPr>
  </w:style>
  <w:style w:type="paragraph" w:styleId="Nagwek7">
    <w:name w:val="heading 7"/>
    <w:basedOn w:val="Normalny"/>
    <w:next w:val="Normalny"/>
    <w:link w:val="Nagwek7Znak"/>
    <w:qFormat/>
    <w:rsid w:val="007F2445"/>
    <w:pPr>
      <w:spacing w:before="240" w:after="60"/>
      <w:outlineLvl w:val="6"/>
    </w:pPr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F2445"/>
    <w:rPr>
      <w:rFonts w:ascii="Times New Roman" w:eastAsia="Times New Roman" w:hAnsi="Times New Roman" w:cs="Times New Roman"/>
      <w:bCs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7F2445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rsid w:val="007F2445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4Znak">
    <w:name w:val="Nagłówek 4 Znak"/>
    <w:basedOn w:val="Domylnaczcionkaakapitu"/>
    <w:link w:val="Nagwek4"/>
    <w:rsid w:val="007F2445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character" w:customStyle="1" w:styleId="Nagwek5Znak">
    <w:name w:val="Nagłówek 5 Znak"/>
    <w:basedOn w:val="Domylnaczcionkaakapitu"/>
    <w:link w:val="Nagwek5"/>
    <w:rsid w:val="007F2445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7F2445"/>
    <w:rPr>
      <w:rFonts w:ascii="Arial" w:eastAsia="Times New Roman" w:hAnsi="Arial" w:cs="Times New Roman"/>
      <w:b/>
      <w:sz w:val="20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rsid w:val="007F244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7F244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7F244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7F2445"/>
  </w:style>
  <w:style w:type="paragraph" w:customStyle="1" w:styleId="BodyText2">
    <w:name w:val="Body Text 2"/>
    <w:basedOn w:val="Normalny"/>
    <w:rsid w:val="007F2445"/>
    <w:pPr>
      <w:ind w:left="360"/>
    </w:pPr>
    <w:rPr>
      <w:sz w:val="24"/>
    </w:rPr>
  </w:style>
  <w:style w:type="paragraph" w:styleId="Tekstpodstawowy">
    <w:name w:val="Body Text"/>
    <w:basedOn w:val="Normalny"/>
    <w:link w:val="TekstpodstawowyZnak"/>
    <w:rsid w:val="007F2445"/>
    <w:pPr>
      <w:spacing w:line="360" w:lineRule="auto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7F2445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ytu">
    <w:name w:val="Title"/>
    <w:basedOn w:val="Normalny"/>
    <w:link w:val="TytuZnak"/>
    <w:qFormat/>
    <w:rsid w:val="007F2445"/>
    <w:pPr>
      <w:jc w:val="center"/>
    </w:pPr>
    <w:rPr>
      <w:sz w:val="24"/>
    </w:rPr>
  </w:style>
  <w:style w:type="character" w:customStyle="1" w:styleId="TytuZnak">
    <w:name w:val="Tytuł Znak"/>
    <w:basedOn w:val="Domylnaczcionkaakapitu"/>
    <w:link w:val="Tytu"/>
    <w:rsid w:val="007F2445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rsid w:val="007F244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F244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7F2445"/>
    <w:rPr>
      <w:bCs/>
      <w:sz w:val="28"/>
    </w:rPr>
  </w:style>
  <w:style w:type="character" w:customStyle="1" w:styleId="Tekstpodstawowy2Znak">
    <w:name w:val="Tekst podstawowy 2 Znak"/>
    <w:basedOn w:val="Domylnaczcionkaakapitu"/>
    <w:link w:val="Tekstpodstawowy2"/>
    <w:rsid w:val="007F2445"/>
    <w:rPr>
      <w:rFonts w:ascii="Times New Roman" w:eastAsia="Times New Roman" w:hAnsi="Times New Roman" w:cs="Times New Roman"/>
      <w:bCs/>
      <w:sz w:val="28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7F2445"/>
    <w:pPr>
      <w:ind w:left="360"/>
    </w:pPr>
    <w:rPr>
      <w:sz w:val="28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7F2445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rsid w:val="007F2445"/>
    <w:pPr>
      <w:overflowPunct/>
      <w:autoSpaceDE/>
      <w:autoSpaceDN/>
      <w:adjustRightInd/>
      <w:spacing w:line="360" w:lineRule="auto"/>
      <w:ind w:left="360" w:firstLine="348"/>
      <w:textAlignment w:val="auto"/>
    </w:pPr>
    <w:rPr>
      <w:sz w:val="28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7F2445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ekstpodstawowy3">
    <w:name w:val="Body Text 3"/>
    <w:basedOn w:val="Normalny"/>
    <w:link w:val="Tekstpodstawowy3Znak"/>
    <w:rsid w:val="007F2445"/>
    <w:pPr>
      <w:jc w:val="center"/>
    </w:pPr>
    <w:rPr>
      <w:b/>
      <w:bCs/>
      <w:sz w:val="28"/>
    </w:rPr>
  </w:style>
  <w:style w:type="character" w:customStyle="1" w:styleId="Tekstpodstawowy3Znak">
    <w:name w:val="Tekst podstawowy 3 Znak"/>
    <w:basedOn w:val="Domylnaczcionkaakapitu"/>
    <w:link w:val="Tekstpodstawowy3"/>
    <w:rsid w:val="007F2445"/>
    <w:rPr>
      <w:rFonts w:ascii="Times New Roman" w:eastAsia="Times New Roman" w:hAnsi="Times New Roman" w:cs="Times New Roman"/>
      <w:b/>
      <w:bCs/>
      <w:sz w:val="28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rsid w:val="007F2445"/>
    <w:pPr>
      <w:keepLines/>
      <w:tabs>
        <w:tab w:val="left" w:pos="0"/>
        <w:tab w:val="left" w:pos="284"/>
      </w:tabs>
      <w:ind w:left="284"/>
    </w:pPr>
    <w:rPr>
      <w:sz w:val="28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7F2445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ekstkomentarza">
    <w:name w:val="annotation text"/>
    <w:basedOn w:val="Normalny"/>
    <w:link w:val="TekstkomentarzaZnak"/>
    <w:semiHidden/>
    <w:rsid w:val="007F2445"/>
  </w:style>
  <w:style w:type="character" w:customStyle="1" w:styleId="TekstkomentarzaZnak">
    <w:name w:val="Tekst komentarza Znak"/>
    <w:basedOn w:val="Domylnaczcionkaakapitu"/>
    <w:link w:val="Tekstkomentarza"/>
    <w:semiHidden/>
    <w:rsid w:val="007F244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pkt">
    <w:name w:val="pkt"/>
    <w:basedOn w:val="Normalny"/>
    <w:rsid w:val="007F2445"/>
    <w:pPr>
      <w:overflowPunct/>
      <w:autoSpaceDE/>
      <w:autoSpaceDN/>
      <w:adjustRightInd/>
      <w:spacing w:before="60" w:after="60"/>
      <w:ind w:left="851" w:hanging="295"/>
      <w:jc w:val="both"/>
      <w:textAlignment w:val="auto"/>
    </w:pPr>
    <w:rPr>
      <w:sz w:val="24"/>
      <w:szCs w:val="24"/>
    </w:rPr>
  </w:style>
  <w:style w:type="character" w:styleId="Hipercze">
    <w:name w:val="Hyperlink"/>
    <w:rsid w:val="007F2445"/>
    <w:rPr>
      <w:color w:val="0000FF"/>
      <w:u w:val="single"/>
    </w:rPr>
  </w:style>
  <w:style w:type="paragraph" w:customStyle="1" w:styleId="Standard">
    <w:name w:val="Standard"/>
    <w:rsid w:val="007F244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przypisudolnego">
    <w:name w:val="footnote reference"/>
    <w:semiHidden/>
    <w:rsid w:val="007F2445"/>
    <w:rPr>
      <w:vertAlign w:val="superscript"/>
    </w:rPr>
  </w:style>
  <w:style w:type="paragraph" w:styleId="Tekstprzypisudolnego">
    <w:name w:val="footnote text"/>
    <w:basedOn w:val="Normalny"/>
    <w:link w:val="TekstprzypisudolnegoZnak"/>
    <w:semiHidden/>
    <w:rsid w:val="007F2445"/>
    <w:pPr>
      <w:overflowPunct/>
      <w:autoSpaceDE/>
      <w:autoSpaceDN/>
      <w:adjustRightInd/>
      <w:textAlignment w:val="auto"/>
    </w:p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7F244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pistreci4">
    <w:name w:val="toc 4"/>
    <w:basedOn w:val="Normalny"/>
    <w:next w:val="Normalny"/>
    <w:autoRedefine/>
    <w:semiHidden/>
    <w:rsid w:val="007F2445"/>
    <w:pPr>
      <w:overflowPunct/>
      <w:autoSpaceDE/>
      <w:autoSpaceDN/>
      <w:adjustRightInd/>
      <w:jc w:val="both"/>
      <w:textAlignment w:val="top"/>
    </w:pPr>
    <w:rPr>
      <w:rFonts w:ascii="Arial" w:hAnsi="Arial"/>
      <w:sz w:val="24"/>
      <w:szCs w:val="24"/>
    </w:rPr>
  </w:style>
  <w:style w:type="paragraph" w:customStyle="1" w:styleId="xl33">
    <w:name w:val="xl33"/>
    <w:basedOn w:val="Normalny"/>
    <w:rsid w:val="007F2445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table" w:styleId="Tabela-Siatka">
    <w:name w:val="Table Grid"/>
    <w:basedOn w:val="Standardowy"/>
    <w:rsid w:val="007F244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7F244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7F2445"/>
    <w:rPr>
      <w:rFonts w:ascii="Segoe UI" w:eastAsia="Times New Roman" w:hAnsi="Segoe UI" w:cs="Segoe UI"/>
      <w:sz w:val="18"/>
      <w:szCs w:val="18"/>
      <w:lang w:eastAsia="pl-PL"/>
    </w:rPr>
  </w:style>
  <w:style w:type="numbering" w:customStyle="1" w:styleId="Bezlisty1">
    <w:name w:val="Bez listy1"/>
    <w:next w:val="Bezlisty"/>
    <w:semiHidden/>
    <w:rsid w:val="007F2445"/>
  </w:style>
  <w:style w:type="character" w:customStyle="1" w:styleId="Teksttreci2">
    <w:name w:val="Tekst treści (2)_"/>
    <w:link w:val="Teksttreci20"/>
    <w:rsid w:val="007F2445"/>
    <w:rPr>
      <w:rFonts w:ascii="Arial" w:eastAsia="Arial" w:hAnsi="Arial" w:cs="Arial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7F2445"/>
    <w:pPr>
      <w:widowControl w:val="0"/>
      <w:shd w:val="clear" w:color="auto" w:fill="FFFFFF"/>
      <w:overflowPunct/>
      <w:autoSpaceDE/>
      <w:autoSpaceDN/>
      <w:adjustRightInd/>
      <w:spacing w:before="280" w:after="280" w:line="312" w:lineRule="exact"/>
      <w:ind w:hanging="500"/>
      <w:jc w:val="center"/>
      <w:textAlignment w:val="auto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Tekstpodstawowy21">
    <w:name w:val="Tekst podstawowy 21"/>
    <w:basedOn w:val="Normalny"/>
    <w:rsid w:val="007F2445"/>
    <w:pPr>
      <w:ind w:left="360"/>
    </w:pPr>
    <w:rPr>
      <w:sz w:val="24"/>
    </w:rPr>
  </w:style>
  <w:style w:type="paragraph" w:styleId="Akapitzlist">
    <w:name w:val="List Paragraph"/>
    <w:aliases w:val="BulletC,normalny tekst,L1,Numerowanie,Akapit z listą5,CW_Lista,Akapit z listą BS"/>
    <w:basedOn w:val="Normalny"/>
    <w:link w:val="AkapitzlistZnak"/>
    <w:uiPriority w:val="34"/>
    <w:qFormat/>
    <w:rsid w:val="007F2445"/>
    <w:pPr>
      <w:widowControl w:val="0"/>
      <w:suppressAutoHyphens/>
      <w:overflowPunct/>
      <w:autoSpaceDE/>
      <w:autoSpaceDN/>
      <w:adjustRightInd/>
      <w:ind w:left="720"/>
      <w:contextualSpacing/>
      <w:textAlignment w:val="auto"/>
    </w:pPr>
    <w:rPr>
      <w:rFonts w:eastAsia="Lucida Sans Unicode"/>
      <w:kern w:val="1"/>
      <w:sz w:val="24"/>
      <w:szCs w:val="24"/>
      <w:lang w:eastAsia="zh-CN"/>
    </w:rPr>
  </w:style>
  <w:style w:type="character" w:customStyle="1" w:styleId="AkapitzlistZnak">
    <w:name w:val="Akapit z listą Znak"/>
    <w:aliases w:val="BulletC Znak,normalny tekst Znak,L1 Znak,Numerowanie Znak,Akapit z listą5 Znak,CW_Lista Znak,Akapit z listą BS Znak"/>
    <w:link w:val="Akapitzlist"/>
    <w:uiPriority w:val="34"/>
    <w:rsid w:val="007F2445"/>
    <w:rPr>
      <w:rFonts w:ascii="Times New Roman" w:eastAsia="Lucida Sans Unicode" w:hAnsi="Times New Roman" w:cs="Times New Roman"/>
      <w:kern w:val="1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iuro@wodociagi.tarnobrzeg.pl" TargetMode="External"/><Relationship Id="rId3" Type="http://schemas.openxmlformats.org/officeDocument/2006/relationships/settings" Target="settings.xml"/><Relationship Id="rId7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hyperlink" Target="mailto:biuro@wodociagi.tarnobrzeg.pl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19</Pages>
  <Words>4893</Words>
  <Characters>29361</Characters>
  <Application>Microsoft Office Word</Application>
  <DocSecurity>0</DocSecurity>
  <Lines>244</Lines>
  <Paragraphs>68</Paragraphs>
  <ScaleCrop>false</ScaleCrop>
  <Company/>
  <LinksUpToDate>false</LinksUpToDate>
  <CharactersWithSpaces>34186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Wojciech Lipiec</dc:creator>
  <cp:keywords/>
  <dc:description/>
  <cp:lastModifiedBy>Wojciech Lipiec</cp:lastModifiedBy>
  <cp:revision>1</cp:revision>
  <dcterms:created xsi:type="dcterms:W3CDTF">2022-01-27T12:09:00Z</dcterms:created>
  <dcterms:modified xsi:type="dcterms:W3CDTF">2022-01-27T12:10:00Z</dcterms:modified>
</cp:coreProperties>
</file>