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64A1B" w:rsidRPr="008759A7" w:rsidRDefault="00B64A1B" w:rsidP="00B64A1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64A1B" w:rsidRPr="000C7B57" w:rsidRDefault="00B64A1B" w:rsidP="00B64A1B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D0EE0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paliw płynnych – ON, Pb 95, LPG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</w:p>
    <w:p w:rsidR="00B64A1B" w:rsidRPr="008759A7" w:rsidRDefault="00B64A1B" w:rsidP="00B64A1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B64A1B" w:rsidRPr="008759A7" w:rsidRDefault="00B64A1B" w:rsidP="00B64A1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FZU-19-22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B64A1B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64A1B" w:rsidRPr="008759A7" w:rsidRDefault="00B64A1B" w:rsidP="00B64A1B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B64A1B" w:rsidRPr="008759A7" w:rsidRDefault="00B64A1B" w:rsidP="00B64A1B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B64A1B" w:rsidRPr="008759A7" w:rsidRDefault="00B64A1B" w:rsidP="00B64A1B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B64A1B" w:rsidRPr="008759A7" w:rsidRDefault="00B64A1B" w:rsidP="00B64A1B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B64A1B" w:rsidRPr="008759A7" w:rsidRDefault="00B64A1B" w:rsidP="00B64A1B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B64A1B" w:rsidRPr="008759A7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r w:rsidRPr="00882D06">
        <w:rPr>
          <w:rFonts w:ascii="Cambria" w:hAnsi="Cambria" w:cs="Arial"/>
          <w:sz w:val="22"/>
          <w:szCs w:val="22"/>
        </w:rPr>
        <w:t>paliw płynnych – ON, Pb 95, LPG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B64A1B" w:rsidRPr="008759A7" w:rsidRDefault="00B64A1B" w:rsidP="00B64A1B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B64A1B" w:rsidRPr="008759A7" w:rsidRDefault="00B64A1B" w:rsidP="00B64A1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64A1B" w:rsidRPr="008759A7" w:rsidRDefault="00B64A1B" w:rsidP="00B64A1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64A1B" w:rsidRPr="008759A7" w:rsidRDefault="00B64A1B" w:rsidP="00B64A1B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B64A1B" w:rsidRPr="00C97391" w:rsidRDefault="00B64A1B" w:rsidP="00B64A1B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.) </w:t>
      </w:r>
    </w:p>
    <w:p w:rsidR="00B64A1B" w:rsidRPr="000069A7" w:rsidRDefault="00B64A1B" w:rsidP="00B64A1B">
      <w:pPr>
        <w:spacing w:line="276" w:lineRule="auto"/>
        <w:ind w:left="541"/>
        <w:rPr>
          <w:rFonts w:ascii="Cambria" w:hAnsi="Cambria" w:cs="Arial"/>
          <w:sz w:val="22"/>
          <w:szCs w:val="22"/>
        </w:rPr>
      </w:pPr>
      <w:r w:rsidRPr="000069A7">
        <w:rPr>
          <w:rFonts w:ascii="Cambria" w:hAnsi="Cambria" w:cs="Arial"/>
          <w:sz w:val="22"/>
          <w:szCs w:val="22"/>
        </w:rPr>
        <w:t>za całość przedmiotu zamówienia, tj. 6</w:t>
      </w:r>
      <w:r>
        <w:rPr>
          <w:rFonts w:ascii="Cambria" w:hAnsi="Cambria" w:cs="Arial"/>
          <w:sz w:val="22"/>
          <w:szCs w:val="22"/>
        </w:rPr>
        <w:t>5</w:t>
      </w:r>
      <w:r w:rsidRPr="000069A7">
        <w:rPr>
          <w:rFonts w:ascii="Cambria" w:hAnsi="Cambria" w:cs="Arial"/>
          <w:sz w:val="22"/>
          <w:szCs w:val="22"/>
        </w:rPr>
        <w:t>0</w:t>
      </w:r>
      <w:r>
        <w:rPr>
          <w:rFonts w:ascii="Cambria" w:hAnsi="Cambria" w:cs="Arial"/>
          <w:sz w:val="22"/>
          <w:szCs w:val="22"/>
        </w:rPr>
        <w:t>00 litrów oleju napędowego ON, 6</w:t>
      </w:r>
      <w:r w:rsidRPr="000069A7">
        <w:rPr>
          <w:rFonts w:ascii="Cambria" w:hAnsi="Cambria" w:cs="Arial"/>
          <w:sz w:val="22"/>
          <w:szCs w:val="22"/>
        </w:rPr>
        <w:t xml:space="preserve">000 litrów Etyliny </w:t>
      </w:r>
      <w:r w:rsidRPr="000069A7">
        <w:rPr>
          <w:rFonts w:ascii="Cambria" w:hAnsi="Cambria" w:cs="Arial"/>
          <w:strike/>
          <w:sz w:val="22"/>
          <w:szCs w:val="22"/>
        </w:rPr>
        <w:t>Pb</w:t>
      </w:r>
      <w:r>
        <w:rPr>
          <w:rFonts w:ascii="Cambria" w:hAnsi="Cambria" w:cs="Arial"/>
          <w:sz w:val="22"/>
          <w:szCs w:val="22"/>
        </w:rPr>
        <w:t>95 oraz 400 litrów gazu LPG zgodnie z cenami podanymi poniżej</w:t>
      </w:r>
    </w:p>
    <w:p w:rsidR="00B64A1B" w:rsidRDefault="00B64A1B" w:rsidP="00B64A1B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3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1392"/>
        <w:gridCol w:w="1134"/>
        <w:gridCol w:w="1214"/>
        <w:gridCol w:w="1112"/>
        <w:gridCol w:w="727"/>
        <w:gridCol w:w="974"/>
        <w:gridCol w:w="1014"/>
        <w:gridCol w:w="1276"/>
      </w:tblGrid>
      <w:tr w:rsidR="00B64A1B" w:rsidRPr="005D0EE0" w:rsidTr="00305E27">
        <w:trPr>
          <w:trHeight w:hRule="exact" w:val="236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l.p.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ind w:left="20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Rodzaj paliwa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</w:t>
            </w:r>
            <w:r w:rsidRPr="005D0EE0">
              <w:rPr>
                <w:rFonts w:ascii="Cambria" w:eastAsia="Calibri" w:hAnsi="Cambria" w:cs="Calibri"/>
                <w:bCs/>
                <w:lang w:bidi="pl-PL"/>
              </w:rPr>
              <w:t xml:space="preserve">netto </w:t>
            </w:r>
            <w:r w:rsidRPr="005D0EE0">
              <w:rPr>
                <w:rFonts w:ascii="Cambria" w:eastAsia="Calibri" w:hAnsi="Cambria" w:cs="Calibri"/>
                <w:lang w:bidi="pl-PL"/>
              </w:rPr>
              <w:t>w zł. na dzień</w:t>
            </w:r>
          </w:p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22.04.2022 za 1 litr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Upust ceny jednostkowej netto w % za 1 litr (niezmienny w okresie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obowiązywa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nia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umowy)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netto za 1 litr po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uwzględnie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niu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upustu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hAnsi="Cambria"/>
              </w:rPr>
              <w:t>Ilość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 netto</w:t>
            </w:r>
          </w:p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</w:t>
            </w:r>
          </w:p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lang w:bidi="pl-PL"/>
              </w:rPr>
              <w:t>5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x6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Stawka</w:t>
            </w:r>
          </w:p>
          <w:p w:rsidR="00B64A1B" w:rsidRPr="005D0EE0" w:rsidRDefault="00B64A1B" w:rsidP="00305E27">
            <w:pPr>
              <w:ind w:left="16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VAT</w:t>
            </w:r>
          </w:p>
          <w:p w:rsidR="00B64A1B" w:rsidRPr="005D0EE0" w:rsidRDefault="00B64A1B" w:rsidP="00305E27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</w:t>
            </w:r>
          </w:p>
          <w:p w:rsidR="00B64A1B" w:rsidRPr="005D0EE0" w:rsidRDefault="00B64A1B" w:rsidP="00305E27">
            <w:pPr>
              <w:tabs>
                <w:tab w:val="left" w:pos="1285"/>
              </w:tabs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brutto</w:t>
            </w:r>
          </w:p>
          <w:p w:rsidR="00B64A1B" w:rsidRDefault="00B64A1B" w:rsidP="00305E27">
            <w:pPr>
              <w:tabs>
                <w:tab w:val="left" w:pos="1285"/>
              </w:tabs>
              <w:spacing w:line="281" w:lineRule="exact"/>
              <w:ind w:left="-290" w:firstLine="29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zł.</w:t>
            </w:r>
          </w:p>
          <w:p w:rsidR="00B64A1B" w:rsidRPr="005D0EE0" w:rsidRDefault="00B64A1B" w:rsidP="00305E27">
            <w:pPr>
              <w:tabs>
                <w:tab w:val="left" w:pos="1285"/>
              </w:tabs>
              <w:spacing w:line="281" w:lineRule="exact"/>
              <w:ind w:left="132" w:hanging="3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5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x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6+VAT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</w:tr>
      <w:tr w:rsidR="00B64A1B" w:rsidRPr="005D0EE0" w:rsidTr="00305E27">
        <w:trPr>
          <w:trHeight w:hRule="exact" w:val="29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A1B" w:rsidRPr="005D0EE0" w:rsidRDefault="00B64A1B" w:rsidP="00305E27">
            <w:pPr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64A1B" w:rsidRPr="005D0EE0" w:rsidRDefault="00B64A1B" w:rsidP="00305E27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</w:tr>
      <w:tr w:rsidR="00B64A1B" w:rsidRPr="005D0EE0" w:rsidTr="00305E27">
        <w:trPr>
          <w:trHeight w:hRule="exact" w:val="113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78" w:lineRule="exact"/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  <w:r w:rsidRPr="005D0EE0">
              <w:rPr>
                <w:rFonts w:ascii="Cambria" w:eastAsia="Lucida Sans Unicode" w:hAnsi="Cambria" w:cs="Lucida Sans Unicode"/>
                <w:bCs/>
                <w:lang w:bidi="pl-PL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Olej napędowy 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65000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</w:tr>
      <w:tr w:rsidR="00B64A1B" w:rsidRPr="005D0EE0" w:rsidTr="00305E27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Benzyna</w:t>
            </w:r>
          </w:p>
          <w:p w:rsidR="00B64A1B" w:rsidRPr="005D0EE0" w:rsidRDefault="00B64A1B" w:rsidP="00305E27">
            <w:pPr>
              <w:spacing w:line="281" w:lineRule="exact"/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bezołowiowa</w:t>
            </w:r>
          </w:p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Pb95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6000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</w:tr>
      <w:tr w:rsidR="00B64A1B" w:rsidRPr="005D0EE0" w:rsidTr="00305E27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lastRenderedPageBreak/>
              <w:t>3.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Gaz LPG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 w:rsidRPr="005D0EE0">
              <w:rPr>
                <w:rFonts w:ascii="Cambria" w:eastAsia="Arial" w:hAnsi="Cambria" w:cs="Arial"/>
                <w:lang w:eastAsia="en-US"/>
              </w:rPr>
              <w:t>400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</w:tr>
      <w:tr w:rsidR="00B64A1B" w:rsidRPr="005D0EE0" w:rsidTr="00305E27">
        <w:trPr>
          <w:trHeight w:hRule="exact" w:val="472"/>
        </w:trPr>
        <w:tc>
          <w:tcPr>
            <w:tcW w:w="80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Cena oferty: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4A1B" w:rsidRPr="005D0EE0" w:rsidRDefault="00B64A1B" w:rsidP="00305E27">
            <w:pPr>
              <w:rPr>
                <w:rFonts w:ascii="Cambria" w:hAnsi="Cambria"/>
              </w:rPr>
            </w:pPr>
          </w:p>
        </w:tc>
      </w:tr>
    </w:tbl>
    <w:p w:rsidR="00B64A1B" w:rsidRDefault="00B64A1B" w:rsidP="00B64A1B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B64A1B" w:rsidRPr="00AF2AD9" w:rsidRDefault="00B64A1B" w:rsidP="00B64A1B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64A1B" w:rsidRPr="005B7C71" w:rsidRDefault="00B64A1B" w:rsidP="00B64A1B">
      <w:pPr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R</w:t>
      </w:r>
      <w:r w:rsidRPr="005B7C71">
        <w:rPr>
          <w:rFonts w:ascii="Cambria" w:hAnsi="Cambria" w:cs="Arial"/>
          <w:sz w:val="22"/>
          <w:szCs w:val="22"/>
        </w:rPr>
        <w:t>ealizacja przedmiotu zamówienia (tankowanie paliw płynnych) będzie mogła przebiegać na następujących stacjach paliw:</w:t>
      </w:r>
    </w:p>
    <w:p w:rsidR="00B64A1B" w:rsidRPr="005B7C71" w:rsidRDefault="00B64A1B" w:rsidP="00B64A1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</w:p>
    <w:p w:rsidR="00B64A1B" w:rsidRPr="005B7C71" w:rsidRDefault="00B64A1B" w:rsidP="00B64A1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64A1B" w:rsidRDefault="00B64A1B" w:rsidP="00B64A1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64A1B" w:rsidRPr="005B7C71" w:rsidRDefault="00B64A1B" w:rsidP="00B64A1B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</w:t>
      </w:r>
    </w:p>
    <w:p w:rsidR="00B64A1B" w:rsidRDefault="00B64A1B" w:rsidP="00B64A1B">
      <w:pPr>
        <w:pStyle w:val="Tekstpodstawowy3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Stacja paliw, o której mowa</w:t>
      </w:r>
    </w:p>
    <w:p w:rsidR="00B64A1B" w:rsidRDefault="00B64A1B" w:rsidP="00B64A1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2.1)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64A1B" w:rsidRDefault="00B64A1B" w:rsidP="00B64A1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2.2)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…..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64A1B" w:rsidRDefault="00B64A1B" w:rsidP="00B64A1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2.3)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64A1B" w:rsidRDefault="00B64A1B" w:rsidP="00B64A1B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……………………………………………………………………………………………………………………</w:t>
      </w:r>
    </w:p>
    <w:p w:rsidR="00B64A1B" w:rsidRPr="00900E6B" w:rsidRDefault="00B64A1B" w:rsidP="00B64A1B">
      <w:pPr>
        <w:pStyle w:val="Tekstpodstawowy3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S</w:t>
      </w:r>
      <w:r w:rsidRPr="00900E6B">
        <w:rPr>
          <w:rFonts w:ascii="Cambria" w:hAnsi="Cambria" w:cs="Arial"/>
          <w:b w:val="0"/>
          <w:sz w:val="22"/>
          <w:szCs w:val="22"/>
        </w:rPr>
        <w:t>tacj</w:t>
      </w:r>
      <w:r>
        <w:rPr>
          <w:rFonts w:ascii="Cambria" w:hAnsi="Cambria" w:cs="Arial"/>
          <w:b w:val="0"/>
          <w:sz w:val="22"/>
          <w:szCs w:val="22"/>
        </w:rPr>
        <w:t>a(-e)</w:t>
      </w:r>
      <w:r w:rsidRPr="00900E6B">
        <w:rPr>
          <w:rFonts w:ascii="Cambria" w:hAnsi="Cambria" w:cs="Arial"/>
          <w:b w:val="0"/>
          <w:sz w:val="22"/>
          <w:szCs w:val="22"/>
        </w:rPr>
        <w:t xml:space="preserve"> paliw na których będzie realizowany przedmiot z</w:t>
      </w:r>
      <w:r>
        <w:rPr>
          <w:rFonts w:ascii="Cambria" w:hAnsi="Cambria" w:cs="Arial"/>
          <w:b w:val="0"/>
          <w:sz w:val="22"/>
          <w:szCs w:val="22"/>
        </w:rPr>
        <w:t>amówienia dysponują myjnią</w:t>
      </w:r>
      <w:r w:rsidRPr="00900E6B">
        <w:rPr>
          <w:rFonts w:ascii="Cambria" w:hAnsi="Cambria" w:cs="Arial"/>
          <w:b w:val="0"/>
          <w:sz w:val="22"/>
          <w:szCs w:val="22"/>
        </w:rPr>
        <w:t xml:space="preserve"> samochodową. 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</w:t>
      </w:r>
      <w:r>
        <w:rPr>
          <w:rFonts w:ascii="Cambria" w:hAnsi="Cambria" w:cs="Arial"/>
          <w:sz w:val="22"/>
          <w:szCs w:val="22"/>
        </w:rPr>
        <w:t>o</w:t>
      </w:r>
      <w:r w:rsidRPr="00AF2AD9">
        <w:rPr>
          <w:rFonts w:ascii="Cambria" w:hAnsi="Cambria" w:cs="Arial"/>
          <w:sz w:val="22"/>
          <w:szCs w:val="22"/>
        </w:rPr>
        <w:t>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B64A1B" w:rsidRPr="00DB0BF0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Posiadamy wiedzę i doświadczenie niezbędne do realizacji przedmiotowego zamówienia, zgodnie z wymaganiami niniejszego </w:t>
      </w:r>
      <w:r>
        <w:rPr>
          <w:rFonts w:ascii="Cambria" w:hAnsi="Cambria" w:cs="Arial"/>
          <w:sz w:val="22"/>
          <w:szCs w:val="22"/>
        </w:rPr>
        <w:t>Z</w:t>
      </w:r>
      <w:r w:rsidRPr="00AF2AD9">
        <w:rPr>
          <w:rFonts w:ascii="Cambria" w:hAnsi="Cambria" w:cs="Arial"/>
          <w:sz w:val="22"/>
          <w:szCs w:val="22"/>
        </w:rPr>
        <w:t>apytania</w:t>
      </w:r>
      <w:r>
        <w:rPr>
          <w:rFonts w:ascii="Cambria" w:hAnsi="Cambria" w:cs="Arial"/>
          <w:sz w:val="22"/>
          <w:szCs w:val="22"/>
        </w:rPr>
        <w:t xml:space="preserve"> ofertowego</w:t>
      </w:r>
      <w:r w:rsidRPr="00AF2AD9">
        <w:rPr>
          <w:rFonts w:ascii="Cambria" w:hAnsi="Cambria" w:cs="Arial"/>
          <w:sz w:val="22"/>
          <w:szCs w:val="22"/>
        </w:rPr>
        <w:t>;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Posiadamy zdolność techniczno-organizacyjną niezbędną do realizacji przedmiotowego zamówienia, zgodnie z wymaganiami niniejszego </w:t>
      </w:r>
      <w:r>
        <w:rPr>
          <w:rFonts w:ascii="Cambria" w:hAnsi="Cambria" w:cs="Arial"/>
          <w:sz w:val="22"/>
          <w:szCs w:val="22"/>
        </w:rPr>
        <w:t>Z</w:t>
      </w:r>
      <w:r w:rsidRPr="00AF2AD9">
        <w:rPr>
          <w:rFonts w:ascii="Cambria" w:hAnsi="Cambria" w:cs="Arial"/>
          <w:sz w:val="22"/>
          <w:szCs w:val="22"/>
        </w:rPr>
        <w:t>apytania ofertowego;</w:t>
      </w:r>
    </w:p>
    <w:p w:rsidR="00B64A1B" w:rsidRPr="00DB0BF0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B64A1B" w:rsidRPr="00AF2AD9" w:rsidRDefault="00B64A1B" w:rsidP="00B64A1B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B64A1B" w:rsidRPr="00AF2AD9" w:rsidRDefault="00B64A1B" w:rsidP="00B64A1B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B64A1B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64A1B" w:rsidRPr="00E802DB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64A1B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64A1B" w:rsidRDefault="00B64A1B" w:rsidP="00B64A1B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B64A1B" w:rsidRDefault="00B64A1B" w:rsidP="00B64A1B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B64A1B" w:rsidRPr="00E802DB" w:rsidRDefault="00B64A1B" w:rsidP="00B64A1B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B64A1B" w:rsidRDefault="00B64A1B" w:rsidP="00B64A1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F6ACC678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A1B"/>
    <w:rsid w:val="007D5456"/>
    <w:rsid w:val="00B64A1B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4DA28-5492-429F-AE7E-3ECF4EC9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4A1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64A1B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B64A1B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2022-04-15T07:08:00Z</dcterms:created>
  <dcterms:modified xsi:type="dcterms:W3CDTF">2022-04-15T07:09:00Z</dcterms:modified>
</cp:coreProperties>
</file>