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72C" w:rsidRDefault="009F272C" w:rsidP="009F272C">
      <w:bookmarkStart w:id="0" w:name="_GoBack"/>
      <w:r>
        <w:t>Dotyczy postępowania pn. Kanalizacja sanitarna w ul. Litewskiej w Tarnobrzegu – etap II</w:t>
      </w:r>
    </w:p>
    <w:p w:rsidR="00F2452A" w:rsidRDefault="009F272C" w:rsidP="009F272C">
      <w:r>
        <w:t>Numer referencyjny: FZU-38-22</w:t>
      </w:r>
    </w:p>
    <w:p w:rsidR="00F2452A" w:rsidRDefault="009F272C">
      <w:proofErr w:type="spellStart"/>
      <w:r w:rsidRPr="009F272C">
        <w:t>eZamówienia</w:t>
      </w:r>
      <w:proofErr w:type="spellEnd"/>
      <w:r w:rsidRPr="009F272C">
        <w:t xml:space="preserve"> / BZP</w:t>
      </w:r>
    </w:p>
    <w:p w:rsidR="00EF520C" w:rsidRDefault="00F2452A">
      <w:r w:rsidRPr="00F2452A">
        <w:t>https://ezamowienia.gov.pl/mo-client-board/bzp/notice-details/id/08dab814-5e50-957a-9d97-d600100a0cda</w:t>
      </w:r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52A"/>
    <w:rsid w:val="007D5456"/>
    <w:rsid w:val="009F272C"/>
    <w:rsid w:val="00A0230F"/>
    <w:rsid w:val="00EF520C"/>
    <w:rsid w:val="00F2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71679-D00A-451E-AE16-4A3680F3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204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cp:lastPrinted>2022-10-27T12:35:00Z</cp:lastPrinted>
  <dcterms:created xsi:type="dcterms:W3CDTF">2022-10-27T12:35:00Z</dcterms:created>
  <dcterms:modified xsi:type="dcterms:W3CDTF">2022-10-27T12:37:00Z</dcterms:modified>
</cp:coreProperties>
</file>