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72EB" w:rsidRPr="00075CD5" w:rsidRDefault="00D472EB" w:rsidP="00D472EB">
      <w:pPr>
        <w:spacing w:line="276" w:lineRule="auto"/>
        <w:jc w:val="center"/>
        <w:rPr>
          <w:rFonts w:ascii="Cambria" w:hAnsi="Cambria" w:cs="Arial"/>
          <w:b/>
          <w:sz w:val="22"/>
          <w:szCs w:val="22"/>
        </w:rPr>
      </w:pPr>
      <w:bookmarkStart w:id="0" w:name="_GoBack"/>
      <w:bookmarkEnd w:id="0"/>
      <w:r w:rsidRPr="00075CD5">
        <w:rPr>
          <w:rFonts w:ascii="Cambria" w:hAnsi="Cambria" w:cs="Arial"/>
          <w:b/>
          <w:sz w:val="22"/>
          <w:szCs w:val="22"/>
        </w:rPr>
        <w:t xml:space="preserve">UMOWA nr </w:t>
      </w:r>
      <w:r>
        <w:rPr>
          <w:rFonts w:ascii="Cambria" w:hAnsi="Cambria" w:cs="Arial"/>
          <w:b/>
          <w:sz w:val="22"/>
          <w:szCs w:val="22"/>
        </w:rPr>
        <w:t>ZO-06-23</w:t>
      </w:r>
      <w:r w:rsidRPr="00075CD5">
        <w:rPr>
          <w:rFonts w:ascii="Cambria" w:hAnsi="Cambria" w:cs="Arial"/>
          <w:b/>
          <w:sz w:val="22"/>
          <w:szCs w:val="22"/>
        </w:rPr>
        <w:t xml:space="preserve"> </w:t>
      </w:r>
      <w:r w:rsidRPr="00075CD5">
        <w:rPr>
          <w:rFonts w:ascii="Cambria" w:hAnsi="Cambria" w:cs="Arial"/>
          <w:sz w:val="22"/>
          <w:szCs w:val="22"/>
        </w:rPr>
        <w:t>(wzór</w:t>
      </w:r>
      <w:r w:rsidRPr="00075CD5">
        <w:rPr>
          <w:rFonts w:ascii="Cambria" w:hAnsi="Cambria" w:cs="Arial"/>
          <w:bCs/>
          <w:sz w:val="22"/>
          <w:szCs w:val="22"/>
        </w:rPr>
        <w:t>)</w:t>
      </w:r>
    </w:p>
    <w:p w:rsidR="00D472EB" w:rsidRPr="00075CD5" w:rsidRDefault="00D472EB" w:rsidP="00D472EB">
      <w:pPr>
        <w:spacing w:line="276" w:lineRule="auto"/>
        <w:jc w:val="both"/>
        <w:rPr>
          <w:rFonts w:ascii="Cambria" w:hAnsi="Cambria" w:cs="Arial"/>
          <w:b/>
          <w:color w:val="FF0000"/>
          <w:sz w:val="22"/>
          <w:szCs w:val="22"/>
        </w:rPr>
      </w:pPr>
    </w:p>
    <w:p w:rsidR="00D472EB" w:rsidRPr="007C46FF" w:rsidRDefault="00D472EB" w:rsidP="00D472EB">
      <w:pPr>
        <w:spacing w:line="276" w:lineRule="auto"/>
        <w:jc w:val="both"/>
        <w:rPr>
          <w:rFonts w:ascii="Cambria" w:hAnsi="Cambria" w:cs="Arial"/>
          <w:bCs/>
          <w:sz w:val="22"/>
          <w:szCs w:val="22"/>
        </w:rPr>
      </w:pPr>
      <w:r w:rsidRPr="007106FF">
        <w:rPr>
          <w:rFonts w:ascii="Cambria" w:hAnsi="Cambria" w:cs="Arial"/>
          <w:bCs/>
          <w:sz w:val="22"/>
          <w:szCs w:val="22"/>
        </w:rPr>
        <w:t>zawarta w dniu …………………………. w Tarnobrzegu pomiędzy:</w:t>
      </w:r>
    </w:p>
    <w:p w:rsidR="00D472EB" w:rsidRPr="007106FF" w:rsidRDefault="00D472EB" w:rsidP="00D472EB">
      <w:pPr>
        <w:spacing w:line="276" w:lineRule="auto"/>
        <w:contextualSpacing/>
        <w:jc w:val="both"/>
        <w:rPr>
          <w:rFonts w:ascii="Cambria" w:hAnsi="Cambria"/>
          <w:sz w:val="22"/>
          <w:szCs w:val="22"/>
        </w:rPr>
      </w:pPr>
      <w:r w:rsidRPr="007106FF">
        <w:rPr>
          <w:rFonts w:ascii="Cambria" w:hAnsi="Cambria" w:cs="Calibri"/>
          <w:b/>
          <w:bCs/>
          <w:sz w:val="22"/>
          <w:szCs w:val="22"/>
        </w:rPr>
        <w:t>Tarnobrzeskie Wodociągi Spółką z o.o.</w:t>
      </w:r>
      <w:r w:rsidRPr="007106FF">
        <w:rPr>
          <w:rFonts w:ascii="Cambria" w:hAnsi="Cambria" w:cs="Calibri"/>
          <w:sz w:val="22"/>
          <w:szCs w:val="22"/>
        </w:rPr>
        <w:t xml:space="preserve"> z siedzibą w Tarnobrzegu, adres: ul. Wiślna 1,   39-400 Tarnobrzeg, wpisaną do rejestru przedsiębiorców Krajowego Rejestru Sądowego prowadzonego przez Sąd Rejonowy w Rzeszowie, pod numerem KRS 0000112520, posiadającą REGON: 830337895, NIP: 8670003252, nr wpisu do rejestru BDO: 000146843, oraz kapitał zakładowy w wysokości </w:t>
      </w:r>
      <w:r>
        <w:rPr>
          <w:rFonts w:ascii="Cambria" w:hAnsi="Cambria" w:cs="Calibri"/>
          <w:sz w:val="22"/>
          <w:szCs w:val="22"/>
        </w:rPr>
        <w:t>61 097 000</w:t>
      </w:r>
      <w:r w:rsidRPr="007106FF">
        <w:rPr>
          <w:rFonts w:ascii="Cambria" w:hAnsi="Cambria" w:cs="Calibri"/>
          <w:sz w:val="22"/>
          <w:szCs w:val="22"/>
        </w:rPr>
        <w:t xml:space="preserve">,00  PLN, zwaną </w:t>
      </w:r>
      <w:r w:rsidRPr="007106FF">
        <w:rPr>
          <w:rFonts w:ascii="Cambria" w:hAnsi="Cambria"/>
          <w:bCs/>
          <w:sz w:val="22"/>
          <w:szCs w:val="22"/>
        </w:rPr>
        <w:t>dalej</w:t>
      </w:r>
      <w:r w:rsidRPr="007106FF">
        <w:rPr>
          <w:rFonts w:ascii="Cambria" w:hAnsi="Cambria"/>
          <w:sz w:val="22"/>
          <w:szCs w:val="22"/>
        </w:rPr>
        <w:t xml:space="preserve"> </w:t>
      </w:r>
      <w:r w:rsidRPr="007106FF">
        <w:rPr>
          <w:rFonts w:ascii="Cambria" w:hAnsi="Cambria"/>
          <w:b/>
          <w:sz w:val="22"/>
          <w:szCs w:val="22"/>
        </w:rPr>
        <w:t>Zamawiającym</w:t>
      </w:r>
      <w:r w:rsidRPr="007106FF">
        <w:rPr>
          <w:rFonts w:ascii="Cambria" w:hAnsi="Cambria"/>
          <w:sz w:val="22"/>
          <w:szCs w:val="22"/>
        </w:rPr>
        <w:t>, którą reprezentują:</w:t>
      </w:r>
    </w:p>
    <w:p w:rsidR="00D472EB" w:rsidRPr="007106FF" w:rsidRDefault="00D472EB" w:rsidP="00D472EB">
      <w:pPr>
        <w:pStyle w:val="Akapitzlist"/>
        <w:numPr>
          <w:ilvl w:val="0"/>
          <w:numId w:val="8"/>
        </w:numPr>
        <w:spacing w:line="276" w:lineRule="auto"/>
        <w:jc w:val="both"/>
        <w:rPr>
          <w:rFonts w:ascii="Cambria" w:hAnsi="Cambria"/>
          <w:b/>
          <w:sz w:val="22"/>
          <w:szCs w:val="22"/>
          <w:lang w:eastAsia="pl-PL"/>
        </w:rPr>
      </w:pPr>
      <w:r w:rsidRPr="007106FF">
        <w:rPr>
          <w:rFonts w:ascii="Cambria" w:hAnsi="Cambria"/>
          <w:b/>
          <w:sz w:val="22"/>
          <w:szCs w:val="22"/>
          <w:lang w:eastAsia="pl-PL"/>
        </w:rPr>
        <w:t>Witold Wiśniewski – Prezes Zarządu</w:t>
      </w:r>
    </w:p>
    <w:p w:rsidR="00D472EB" w:rsidRPr="007106FF" w:rsidRDefault="00D472EB" w:rsidP="00D472EB">
      <w:pPr>
        <w:pStyle w:val="Akapitzlist"/>
        <w:numPr>
          <w:ilvl w:val="0"/>
          <w:numId w:val="8"/>
        </w:numPr>
        <w:spacing w:line="276" w:lineRule="auto"/>
        <w:jc w:val="both"/>
        <w:rPr>
          <w:rFonts w:ascii="Cambria" w:hAnsi="Cambria"/>
          <w:b/>
          <w:sz w:val="22"/>
          <w:szCs w:val="22"/>
          <w:lang w:eastAsia="pl-PL"/>
        </w:rPr>
      </w:pPr>
      <w:r w:rsidRPr="007106FF">
        <w:rPr>
          <w:rFonts w:ascii="Cambria" w:hAnsi="Cambria"/>
          <w:b/>
          <w:sz w:val="22"/>
          <w:szCs w:val="22"/>
          <w:lang w:eastAsia="pl-PL"/>
        </w:rPr>
        <w:t xml:space="preserve">Monika </w:t>
      </w:r>
      <w:proofErr w:type="spellStart"/>
      <w:r w:rsidRPr="007106FF">
        <w:rPr>
          <w:rFonts w:ascii="Cambria" w:hAnsi="Cambria"/>
          <w:b/>
          <w:sz w:val="22"/>
          <w:szCs w:val="22"/>
          <w:lang w:eastAsia="pl-PL"/>
        </w:rPr>
        <w:t>Gajdowska</w:t>
      </w:r>
      <w:proofErr w:type="spellEnd"/>
      <w:r w:rsidRPr="007106FF">
        <w:rPr>
          <w:rFonts w:ascii="Cambria" w:hAnsi="Cambria"/>
          <w:b/>
          <w:sz w:val="22"/>
          <w:szCs w:val="22"/>
          <w:lang w:eastAsia="pl-PL"/>
        </w:rPr>
        <w:t xml:space="preserve"> – Wiceprezes Zarządu </w:t>
      </w:r>
    </w:p>
    <w:p w:rsidR="00D472EB" w:rsidRPr="00C14120" w:rsidRDefault="00D472EB" w:rsidP="00D472EB">
      <w:pPr>
        <w:pStyle w:val="Tekstpodstawowy"/>
        <w:keepLines/>
        <w:tabs>
          <w:tab w:val="left" w:pos="0"/>
          <w:tab w:val="left" w:pos="709"/>
        </w:tabs>
        <w:spacing w:line="276" w:lineRule="auto"/>
        <w:jc w:val="both"/>
        <w:rPr>
          <w:rFonts w:ascii="Cambria" w:hAnsi="Cambria" w:cs="Arial"/>
          <w:sz w:val="22"/>
          <w:szCs w:val="22"/>
        </w:rPr>
      </w:pPr>
      <w:r w:rsidRPr="00C14120">
        <w:rPr>
          <w:rFonts w:ascii="Cambria" w:hAnsi="Cambria" w:cs="Arial"/>
          <w:sz w:val="22"/>
          <w:szCs w:val="22"/>
        </w:rPr>
        <w:t>a</w:t>
      </w:r>
    </w:p>
    <w:p w:rsidR="00D472EB" w:rsidRPr="00C14120" w:rsidRDefault="00D472EB" w:rsidP="00D472EB">
      <w:pPr>
        <w:spacing w:line="276" w:lineRule="auto"/>
        <w:jc w:val="both"/>
        <w:rPr>
          <w:rFonts w:ascii="Cambria" w:hAnsi="Cambria" w:cs="Arial"/>
          <w:sz w:val="22"/>
          <w:szCs w:val="22"/>
        </w:rPr>
      </w:pPr>
      <w:r w:rsidRPr="00C14120">
        <w:rPr>
          <w:rFonts w:ascii="Cambria" w:hAnsi="Cambria" w:cs="Arial"/>
          <w:sz w:val="22"/>
          <w:szCs w:val="22"/>
        </w:rPr>
        <w:t>……………………………………..............…………………………………………………………</w:t>
      </w:r>
    </w:p>
    <w:p w:rsidR="00D472EB" w:rsidRPr="00C14120" w:rsidRDefault="00D472EB" w:rsidP="00D472EB">
      <w:pPr>
        <w:spacing w:line="276" w:lineRule="auto"/>
        <w:jc w:val="both"/>
        <w:rPr>
          <w:rFonts w:ascii="Cambria" w:hAnsi="Cambria" w:cs="Arial"/>
          <w:sz w:val="22"/>
          <w:szCs w:val="22"/>
        </w:rPr>
      </w:pPr>
      <w:r w:rsidRPr="00C14120">
        <w:rPr>
          <w:rFonts w:ascii="Cambria" w:hAnsi="Cambria" w:cs="Arial"/>
          <w:sz w:val="22"/>
          <w:szCs w:val="22"/>
        </w:rPr>
        <w:t xml:space="preserve">z siedzibą w: </w:t>
      </w:r>
    </w:p>
    <w:p w:rsidR="00D472EB" w:rsidRPr="00C14120" w:rsidRDefault="00D472EB" w:rsidP="00D472EB">
      <w:pPr>
        <w:spacing w:line="276" w:lineRule="auto"/>
        <w:jc w:val="both"/>
        <w:rPr>
          <w:rFonts w:ascii="Cambria" w:hAnsi="Cambria" w:cs="Arial"/>
          <w:sz w:val="22"/>
          <w:szCs w:val="22"/>
        </w:rPr>
      </w:pPr>
      <w:r w:rsidRPr="00C14120">
        <w:rPr>
          <w:rFonts w:ascii="Cambria" w:hAnsi="Cambria" w:cs="Arial"/>
          <w:sz w:val="22"/>
          <w:szCs w:val="22"/>
        </w:rPr>
        <w:t>………………………………………………...................……………………………………………</w:t>
      </w:r>
    </w:p>
    <w:p w:rsidR="00D472EB" w:rsidRDefault="00D472EB" w:rsidP="00D472EB">
      <w:pPr>
        <w:spacing w:line="276" w:lineRule="auto"/>
        <w:jc w:val="both"/>
        <w:rPr>
          <w:rFonts w:ascii="Cambria" w:hAnsi="Cambria" w:cs="Arial"/>
          <w:bCs/>
          <w:sz w:val="22"/>
          <w:szCs w:val="22"/>
        </w:rPr>
      </w:pPr>
      <w:r w:rsidRPr="00C14120">
        <w:rPr>
          <w:rFonts w:ascii="Cambria" w:hAnsi="Cambria" w:cs="Arial"/>
          <w:sz w:val="22"/>
          <w:szCs w:val="22"/>
        </w:rPr>
        <w:t xml:space="preserve">wpisanym </w:t>
      </w:r>
      <w:r w:rsidRPr="00C14120">
        <w:rPr>
          <w:rFonts w:ascii="Cambria" w:hAnsi="Cambria" w:cs="Arial"/>
          <w:bCs/>
          <w:sz w:val="22"/>
          <w:szCs w:val="22"/>
        </w:rPr>
        <w:t xml:space="preserve">do: </w:t>
      </w:r>
    </w:p>
    <w:p w:rsidR="00D472EB" w:rsidRPr="00C14120" w:rsidRDefault="00D472EB" w:rsidP="00D472EB">
      <w:pPr>
        <w:spacing w:line="276" w:lineRule="auto"/>
        <w:jc w:val="both"/>
        <w:rPr>
          <w:rFonts w:ascii="Cambria" w:hAnsi="Cambria" w:cs="Arial"/>
          <w:sz w:val="22"/>
          <w:szCs w:val="22"/>
        </w:rPr>
      </w:pPr>
      <w:r w:rsidRPr="00C14120">
        <w:rPr>
          <w:rFonts w:ascii="Cambria" w:hAnsi="Cambria" w:cs="Arial"/>
          <w:bCs/>
          <w:sz w:val="22"/>
          <w:szCs w:val="22"/>
        </w:rPr>
        <w:t>..........................................................................................................................</w:t>
      </w:r>
    </w:p>
    <w:p w:rsidR="00D472EB" w:rsidRPr="00C14120" w:rsidRDefault="00D472EB" w:rsidP="00D472EB">
      <w:pPr>
        <w:spacing w:line="276" w:lineRule="auto"/>
        <w:ind w:firstLine="709"/>
        <w:jc w:val="both"/>
        <w:rPr>
          <w:rFonts w:ascii="Cambria" w:hAnsi="Cambria" w:cs="Arial"/>
          <w:bCs/>
          <w:i/>
          <w:iCs/>
        </w:rPr>
      </w:pPr>
      <w:r w:rsidRPr="00C14120">
        <w:rPr>
          <w:rFonts w:ascii="Cambria" w:hAnsi="Cambria" w:cs="Arial"/>
          <w:bCs/>
          <w:i/>
          <w:iCs/>
        </w:rPr>
        <w:t>(wpis do właściwego rejestru lub ewidencji działalności gospodarczej)</w:t>
      </w:r>
    </w:p>
    <w:p w:rsidR="00D472EB" w:rsidRPr="00C14120" w:rsidRDefault="00D472EB" w:rsidP="00D472EB">
      <w:pPr>
        <w:spacing w:line="276" w:lineRule="auto"/>
        <w:jc w:val="both"/>
        <w:rPr>
          <w:rFonts w:ascii="Cambria" w:hAnsi="Cambria" w:cs="Arial"/>
          <w:bCs/>
          <w:sz w:val="22"/>
          <w:szCs w:val="22"/>
        </w:rPr>
      </w:pPr>
      <w:r w:rsidRPr="00C14120">
        <w:rPr>
          <w:rFonts w:ascii="Cambria" w:hAnsi="Cambria" w:cs="Arial"/>
          <w:bCs/>
          <w:sz w:val="22"/>
          <w:szCs w:val="22"/>
        </w:rPr>
        <w:t>REGON: ................................................... NIP: ........................................................</w:t>
      </w:r>
    </w:p>
    <w:p w:rsidR="00D472EB" w:rsidRPr="00C14120" w:rsidRDefault="00D472EB" w:rsidP="00D472EB">
      <w:pPr>
        <w:spacing w:line="276" w:lineRule="auto"/>
        <w:jc w:val="both"/>
        <w:rPr>
          <w:rFonts w:ascii="Cambria" w:hAnsi="Cambria" w:cs="Arial"/>
          <w:bCs/>
          <w:sz w:val="22"/>
          <w:szCs w:val="22"/>
        </w:rPr>
      </w:pPr>
      <w:r w:rsidRPr="00C14120">
        <w:rPr>
          <w:rFonts w:ascii="Cambria" w:hAnsi="Cambria" w:cs="Arial"/>
          <w:bCs/>
          <w:sz w:val="22"/>
          <w:szCs w:val="22"/>
        </w:rPr>
        <w:t>reprezentowanym przez:</w:t>
      </w:r>
    </w:p>
    <w:p w:rsidR="00D472EB" w:rsidRPr="00C14120" w:rsidRDefault="00D472EB" w:rsidP="00D472EB">
      <w:pPr>
        <w:numPr>
          <w:ilvl w:val="0"/>
          <w:numId w:val="7"/>
        </w:numPr>
        <w:tabs>
          <w:tab w:val="clear" w:pos="795"/>
          <w:tab w:val="num" w:pos="720"/>
        </w:tabs>
        <w:spacing w:line="276" w:lineRule="auto"/>
        <w:ind w:left="720" w:hanging="360"/>
        <w:jc w:val="both"/>
        <w:rPr>
          <w:rFonts w:ascii="Cambria" w:hAnsi="Cambria" w:cs="Arial"/>
          <w:sz w:val="22"/>
          <w:szCs w:val="22"/>
        </w:rPr>
      </w:pPr>
      <w:r w:rsidRPr="00C14120">
        <w:rPr>
          <w:rFonts w:ascii="Cambria" w:hAnsi="Cambria" w:cs="Arial"/>
          <w:sz w:val="22"/>
          <w:szCs w:val="22"/>
        </w:rPr>
        <w:t>.........................................................................................................................</w:t>
      </w:r>
    </w:p>
    <w:p w:rsidR="00D472EB" w:rsidRPr="00C14120" w:rsidRDefault="00D472EB" w:rsidP="00D472EB">
      <w:pPr>
        <w:numPr>
          <w:ilvl w:val="0"/>
          <w:numId w:val="7"/>
        </w:numPr>
        <w:tabs>
          <w:tab w:val="clear" w:pos="795"/>
          <w:tab w:val="num" w:pos="720"/>
        </w:tabs>
        <w:spacing w:line="276" w:lineRule="auto"/>
        <w:ind w:left="714" w:hanging="357"/>
        <w:jc w:val="both"/>
        <w:rPr>
          <w:rFonts w:ascii="Cambria" w:hAnsi="Cambria" w:cs="Arial"/>
          <w:sz w:val="22"/>
          <w:szCs w:val="22"/>
        </w:rPr>
      </w:pPr>
      <w:r w:rsidRPr="00C14120">
        <w:rPr>
          <w:rFonts w:ascii="Cambria" w:hAnsi="Cambria" w:cs="Arial"/>
          <w:sz w:val="22"/>
          <w:szCs w:val="22"/>
        </w:rPr>
        <w:t>………………………………………………………………………………………...</w:t>
      </w:r>
    </w:p>
    <w:p w:rsidR="00D472EB" w:rsidRDefault="00D472EB" w:rsidP="00D472EB">
      <w:pPr>
        <w:spacing w:line="276" w:lineRule="auto"/>
        <w:jc w:val="both"/>
        <w:rPr>
          <w:rFonts w:ascii="Cambria" w:hAnsi="Cambria" w:cs="Arial"/>
          <w:b/>
          <w:sz w:val="22"/>
          <w:szCs w:val="22"/>
        </w:rPr>
      </w:pPr>
      <w:r w:rsidRPr="00C14120">
        <w:rPr>
          <w:rFonts w:ascii="Cambria" w:hAnsi="Cambria" w:cs="Arial"/>
          <w:bCs/>
          <w:sz w:val="22"/>
          <w:szCs w:val="22"/>
        </w:rPr>
        <w:t>zwanym dalej</w:t>
      </w:r>
      <w:r w:rsidRPr="00C14120">
        <w:rPr>
          <w:rFonts w:ascii="Cambria" w:hAnsi="Cambria" w:cs="Arial"/>
          <w:sz w:val="22"/>
          <w:szCs w:val="22"/>
        </w:rPr>
        <w:t xml:space="preserve"> </w:t>
      </w:r>
      <w:r w:rsidRPr="00C14120">
        <w:rPr>
          <w:rFonts w:ascii="Cambria" w:hAnsi="Cambria" w:cs="Arial"/>
          <w:b/>
          <w:sz w:val="22"/>
          <w:szCs w:val="22"/>
        </w:rPr>
        <w:t>Wykonawcą</w:t>
      </w:r>
    </w:p>
    <w:p w:rsidR="00D472EB" w:rsidRPr="00C14120" w:rsidRDefault="00D472EB" w:rsidP="00D472EB">
      <w:pPr>
        <w:spacing w:line="276" w:lineRule="auto"/>
        <w:jc w:val="both"/>
        <w:rPr>
          <w:rFonts w:ascii="Cambria" w:hAnsi="Cambria" w:cs="Arial"/>
          <w:sz w:val="22"/>
          <w:szCs w:val="22"/>
        </w:rPr>
      </w:pPr>
      <w:r w:rsidRPr="00B16E07">
        <w:rPr>
          <w:rFonts w:ascii="Cambria" w:hAnsi="Cambria" w:cs="Arial"/>
          <w:sz w:val="22"/>
          <w:szCs w:val="22"/>
        </w:rPr>
        <w:t>zwanych łącznie</w:t>
      </w:r>
      <w:r>
        <w:rPr>
          <w:rFonts w:ascii="Cambria" w:hAnsi="Cambria" w:cs="Arial"/>
          <w:b/>
          <w:sz w:val="22"/>
          <w:szCs w:val="22"/>
        </w:rPr>
        <w:t xml:space="preserve"> Stronami</w:t>
      </w:r>
    </w:p>
    <w:p w:rsidR="00D472EB" w:rsidRPr="00075CD5" w:rsidRDefault="00D472EB" w:rsidP="00D472EB">
      <w:pPr>
        <w:spacing w:line="276" w:lineRule="auto"/>
        <w:jc w:val="both"/>
        <w:rPr>
          <w:rFonts w:ascii="Cambria" w:hAnsi="Cambria" w:cs="Arial"/>
          <w:sz w:val="22"/>
          <w:szCs w:val="22"/>
        </w:rPr>
      </w:pPr>
    </w:p>
    <w:p w:rsidR="00D472EB" w:rsidRPr="00075CD5" w:rsidRDefault="00D472EB" w:rsidP="00D472EB">
      <w:pPr>
        <w:pStyle w:val="Tekstpodstawowy"/>
        <w:keepLines/>
        <w:tabs>
          <w:tab w:val="left" w:pos="0"/>
          <w:tab w:val="left" w:pos="709"/>
        </w:tabs>
        <w:spacing w:line="276" w:lineRule="auto"/>
        <w:jc w:val="both"/>
        <w:rPr>
          <w:rFonts w:ascii="Cambria" w:hAnsi="Cambria" w:cs="Arial"/>
          <w:sz w:val="22"/>
          <w:szCs w:val="22"/>
        </w:rPr>
      </w:pPr>
      <w:r w:rsidRPr="00075CD5">
        <w:rPr>
          <w:rFonts w:ascii="Cambria" w:hAnsi="Cambria" w:cs="Arial"/>
          <w:sz w:val="22"/>
          <w:szCs w:val="22"/>
        </w:rPr>
        <w:tab/>
        <w:t xml:space="preserve">Integralną częścią niniejszej umowy jest Specyfikacja Istotnych Warunków Zamówienia Zamawiającego z dnia </w:t>
      </w:r>
      <w:r>
        <w:rPr>
          <w:rFonts w:ascii="Cambria" w:hAnsi="Cambria" w:cs="Arial"/>
          <w:sz w:val="22"/>
          <w:szCs w:val="22"/>
        </w:rPr>
        <w:t>07.02.2023</w:t>
      </w:r>
      <w:r w:rsidRPr="00075CD5">
        <w:rPr>
          <w:rFonts w:ascii="Cambria" w:hAnsi="Cambria" w:cs="Arial"/>
          <w:sz w:val="22"/>
          <w:szCs w:val="22"/>
        </w:rPr>
        <w:t xml:space="preserve"> roku razem z tworzącymi ją załącznikami dla postępowania przetargowego o udzielenie zamówienia na dostawę podchlorynu sodu (nr referencyjny nadany sprawie przez Zamawiającego: </w:t>
      </w:r>
      <w:r>
        <w:rPr>
          <w:rFonts w:ascii="Cambria" w:hAnsi="Cambria" w:cs="Arial"/>
          <w:sz w:val="22"/>
          <w:szCs w:val="22"/>
        </w:rPr>
        <w:t>ZO-06-23</w:t>
      </w:r>
      <w:r w:rsidRPr="00075CD5">
        <w:rPr>
          <w:rFonts w:ascii="Cambria" w:hAnsi="Cambria" w:cs="Arial"/>
          <w:sz w:val="22"/>
          <w:szCs w:val="22"/>
        </w:rPr>
        <w:t>) oraz Oferta Wykonawcy złożona w tym postępowaniu.</w:t>
      </w:r>
    </w:p>
    <w:p w:rsidR="00D472EB" w:rsidRPr="00075CD5" w:rsidRDefault="00D472EB" w:rsidP="00D472EB">
      <w:pPr>
        <w:pStyle w:val="Tekstpodstawowy"/>
        <w:keepLines/>
        <w:tabs>
          <w:tab w:val="left" w:pos="0"/>
          <w:tab w:val="left" w:pos="709"/>
        </w:tabs>
        <w:spacing w:line="276" w:lineRule="auto"/>
        <w:jc w:val="both"/>
        <w:rPr>
          <w:rFonts w:ascii="Cambria" w:hAnsi="Cambria" w:cs="Arial"/>
          <w:sz w:val="22"/>
          <w:szCs w:val="22"/>
        </w:rPr>
      </w:pPr>
      <w:r w:rsidRPr="00075CD5">
        <w:rPr>
          <w:rFonts w:ascii="Cambria" w:hAnsi="Cambria" w:cs="Arial"/>
          <w:sz w:val="22"/>
          <w:szCs w:val="22"/>
        </w:rPr>
        <w:tab/>
      </w:r>
    </w:p>
    <w:p w:rsidR="00D472EB" w:rsidRDefault="00D472EB" w:rsidP="00D472EB">
      <w:pPr>
        <w:spacing w:line="276" w:lineRule="auto"/>
        <w:jc w:val="center"/>
        <w:rPr>
          <w:rFonts w:ascii="Cambria" w:hAnsi="Cambria" w:cs="Arial"/>
          <w:b/>
          <w:sz w:val="22"/>
          <w:szCs w:val="22"/>
        </w:rPr>
      </w:pPr>
      <w:r w:rsidRPr="00075CD5">
        <w:rPr>
          <w:rFonts w:ascii="Cambria" w:hAnsi="Cambria" w:cs="Arial"/>
          <w:b/>
          <w:sz w:val="22"/>
          <w:szCs w:val="22"/>
        </w:rPr>
        <w:t>§ 1. Zakres umowy</w:t>
      </w:r>
    </w:p>
    <w:p w:rsidR="00D472EB" w:rsidRPr="00075CD5" w:rsidRDefault="00D472EB" w:rsidP="00D472EB">
      <w:pPr>
        <w:spacing w:line="276" w:lineRule="auto"/>
        <w:jc w:val="both"/>
        <w:rPr>
          <w:rFonts w:ascii="Cambria" w:hAnsi="Cambria" w:cs="Arial"/>
          <w:b/>
          <w:sz w:val="22"/>
          <w:szCs w:val="22"/>
        </w:rPr>
      </w:pPr>
    </w:p>
    <w:p w:rsidR="00D472EB" w:rsidRPr="00075CD5" w:rsidRDefault="00D472EB" w:rsidP="00D472EB">
      <w:pPr>
        <w:keepLines/>
        <w:numPr>
          <w:ilvl w:val="0"/>
          <w:numId w:val="1"/>
        </w:numPr>
        <w:tabs>
          <w:tab w:val="left" w:pos="0"/>
          <w:tab w:val="left" w:pos="284"/>
        </w:tabs>
        <w:overflowPunct/>
        <w:autoSpaceDE/>
        <w:autoSpaceDN/>
        <w:adjustRightInd/>
        <w:spacing w:line="276" w:lineRule="auto"/>
        <w:jc w:val="both"/>
        <w:textAlignment w:val="auto"/>
        <w:rPr>
          <w:rFonts w:ascii="Cambria" w:hAnsi="Cambria" w:cs="Arial"/>
          <w:sz w:val="22"/>
          <w:szCs w:val="22"/>
        </w:rPr>
      </w:pPr>
      <w:r w:rsidRPr="00075CD5">
        <w:rPr>
          <w:rFonts w:ascii="Cambria" w:hAnsi="Cambria" w:cs="Arial"/>
          <w:sz w:val="22"/>
          <w:szCs w:val="22"/>
        </w:rPr>
        <w:t>Przedmiotem niniejszej umowy jest dostawa 35 Mg podchlorynu sodu (</w:t>
      </w:r>
      <w:proofErr w:type="spellStart"/>
      <w:r w:rsidRPr="00075CD5">
        <w:rPr>
          <w:rFonts w:ascii="Cambria" w:hAnsi="Cambria" w:cs="Arial"/>
          <w:sz w:val="22"/>
          <w:szCs w:val="22"/>
        </w:rPr>
        <w:t>NaOCl</w:t>
      </w:r>
      <w:proofErr w:type="spellEnd"/>
      <w:r w:rsidRPr="00075CD5">
        <w:rPr>
          <w:rFonts w:ascii="Cambria" w:hAnsi="Cambria" w:cs="Arial"/>
          <w:sz w:val="22"/>
          <w:szCs w:val="22"/>
        </w:rPr>
        <w:t xml:space="preserve">) zawierającego nie mniej niż 150,0 g/l chloru aktywnego zwanego dalej towarem (faktyczna wielkość dostawy może się różnić od planowanej w granicach ±10% wartości (ceny) ofertowej, </w:t>
      </w:r>
      <w:proofErr w:type="spellStart"/>
      <w:r w:rsidRPr="00075CD5">
        <w:rPr>
          <w:rFonts w:ascii="Cambria" w:hAnsi="Cambria" w:cs="Arial"/>
          <w:sz w:val="22"/>
          <w:szCs w:val="22"/>
        </w:rPr>
        <w:t>tzn</w:t>
      </w:r>
      <w:proofErr w:type="spellEnd"/>
      <w:r w:rsidRPr="00075CD5">
        <w:rPr>
          <w:rFonts w:ascii="Cambria" w:hAnsi="Cambria" w:cs="Arial"/>
          <w:sz w:val="22"/>
          <w:szCs w:val="22"/>
        </w:rPr>
        <w:t>:</w:t>
      </w:r>
    </w:p>
    <w:p w:rsidR="00D472EB" w:rsidRPr="00075CD5" w:rsidRDefault="00D472EB" w:rsidP="00D472EB">
      <w:pPr>
        <w:keepLines/>
        <w:numPr>
          <w:ilvl w:val="1"/>
          <w:numId w:val="1"/>
        </w:numPr>
        <w:tabs>
          <w:tab w:val="left" w:pos="0"/>
          <w:tab w:val="left" w:pos="284"/>
        </w:tabs>
        <w:overflowPunct/>
        <w:autoSpaceDE/>
        <w:autoSpaceDN/>
        <w:adjustRightInd/>
        <w:spacing w:line="276" w:lineRule="auto"/>
        <w:jc w:val="both"/>
        <w:textAlignment w:val="auto"/>
        <w:rPr>
          <w:rFonts w:ascii="Cambria" w:hAnsi="Cambria" w:cs="Arial"/>
          <w:sz w:val="22"/>
          <w:szCs w:val="22"/>
        </w:rPr>
      </w:pPr>
      <w:r w:rsidRPr="00075CD5">
        <w:rPr>
          <w:rFonts w:ascii="Cambria" w:hAnsi="Cambria" w:cs="Arial"/>
          <w:sz w:val="22"/>
          <w:szCs w:val="22"/>
        </w:rPr>
        <w:t>Zamawiający ma prawo nie odebrać bez skutków prawnych do 10% towaru, wg wartości zamówienia</w:t>
      </w:r>
    </w:p>
    <w:p w:rsidR="00D472EB" w:rsidRPr="00075CD5" w:rsidRDefault="00D472EB" w:rsidP="00D472EB">
      <w:pPr>
        <w:keepLines/>
        <w:numPr>
          <w:ilvl w:val="1"/>
          <w:numId w:val="1"/>
        </w:numPr>
        <w:tabs>
          <w:tab w:val="left" w:pos="0"/>
          <w:tab w:val="left" w:pos="284"/>
        </w:tabs>
        <w:overflowPunct/>
        <w:autoSpaceDE/>
        <w:autoSpaceDN/>
        <w:adjustRightInd/>
        <w:spacing w:line="276" w:lineRule="auto"/>
        <w:jc w:val="both"/>
        <w:textAlignment w:val="auto"/>
        <w:rPr>
          <w:rFonts w:ascii="Cambria" w:hAnsi="Cambria" w:cs="Arial"/>
          <w:sz w:val="22"/>
          <w:szCs w:val="22"/>
        </w:rPr>
      </w:pPr>
      <w:r w:rsidRPr="00075CD5">
        <w:rPr>
          <w:rFonts w:ascii="Cambria" w:hAnsi="Cambria" w:cs="Arial"/>
          <w:sz w:val="22"/>
          <w:szCs w:val="22"/>
        </w:rPr>
        <w:t xml:space="preserve"> Wykonawca na wniosek Zamawiającego jest zobowiązany dostarczyć towar po cenie wynikającej z niniejszej umowy w wielkości przekraczającej do 10% zakontraktowanej ilości.</w:t>
      </w:r>
    </w:p>
    <w:p w:rsidR="00D472EB" w:rsidRPr="00075CD5" w:rsidRDefault="00D472EB" w:rsidP="00D472EB">
      <w:pPr>
        <w:keepLines/>
        <w:numPr>
          <w:ilvl w:val="0"/>
          <w:numId w:val="1"/>
        </w:numPr>
        <w:tabs>
          <w:tab w:val="left" w:pos="0"/>
          <w:tab w:val="left" w:pos="284"/>
        </w:tabs>
        <w:overflowPunct/>
        <w:autoSpaceDE/>
        <w:autoSpaceDN/>
        <w:adjustRightInd/>
        <w:spacing w:line="276" w:lineRule="auto"/>
        <w:jc w:val="both"/>
        <w:textAlignment w:val="auto"/>
        <w:rPr>
          <w:rFonts w:ascii="Cambria" w:hAnsi="Cambria" w:cs="Arial"/>
          <w:sz w:val="22"/>
          <w:szCs w:val="22"/>
        </w:rPr>
      </w:pPr>
      <w:r w:rsidRPr="00075CD5">
        <w:rPr>
          <w:rFonts w:ascii="Cambria" w:hAnsi="Cambria" w:cs="Arial"/>
          <w:sz w:val="22"/>
          <w:szCs w:val="22"/>
        </w:rPr>
        <w:t>Towar będzie wykorzystywany do uzdatniania (tj. dezynfekcji) wody przeznaczonej do spożycia.</w:t>
      </w:r>
    </w:p>
    <w:p w:rsidR="00D472EB" w:rsidRPr="00075CD5" w:rsidRDefault="00D472EB" w:rsidP="00D472EB">
      <w:pPr>
        <w:pStyle w:val="Tekstpodstawowy"/>
        <w:numPr>
          <w:ilvl w:val="0"/>
          <w:numId w:val="1"/>
        </w:numPr>
        <w:spacing w:line="276" w:lineRule="auto"/>
        <w:ind w:left="357" w:hanging="357"/>
        <w:jc w:val="both"/>
        <w:rPr>
          <w:rFonts w:ascii="Cambria" w:hAnsi="Cambria" w:cs="Arial"/>
          <w:bCs/>
          <w:sz w:val="22"/>
          <w:szCs w:val="22"/>
        </w:rPr>
      </w:pPr>
      <w:r w:rsidRPr="00075CD5">
        <w:rPr>
          <w:rFonts w:ascii="Cambria" w:hAnsi="Cambria" w:cs="Arial"/>
          <w:bCs/>
          <w:sz w:val="22"/>
          <w:szCs w:val="22"/>
        </w:rPr>
        <w:t>Towar powinien posiadać Atest higieniczny wydany przez uprawniony podmiot (np. Państwowy Zakład Higieny) dopuszczający wyrób dla celów dezynfekcji  wody przeznaczonej do spożycia.</w:t>
      </w:r>
    </w:p>
    <w:p w:rsidR="00D472EB" w:rsidRPr="00075CD5" w:rsidRDefault="00D472EB" w:rsidP="00D472EB">
      <w:pPr>
        <w:pStyle w:val="Tekstpodstawowy"/>
        <w:numPr>
          <w:ilvl w:val="0"/>
          <w:numId w:val="1"/>
        </w:numPr>
        <w:spacing w:line="276" w:lineRule="auto"/>
        <w:ind w:left="357" w:hanging="357"/>
        <w:jc w:val="both"/>
        <w:rPr>
          <w:rFonts w:ascii="Cambria" w:hAnsi="Cambria" w:cs="Arial"/>
          <w:bCs/>
          <w:sz w:val="22"/>
          <w:szCs w:val="22"/>
        </w:rPr>
      </w:pPr>
      <w:r w:rsidRPr="00075CD5">
        <w:rPr>
          <w:rFonts w:ascii="Cambria" w:hAnsi="Cambria" w:cs="Arial"/>
          <w:bCs/>
          <w:sz w:val="22"/>
          <w:szCs w:val="22"/>
        </w:rPr>
        <w:t>Do każdej dostawy towaru będzie załączane świadectwo dostawy wraz ze specyfikacją produktu.</w:t>
      </w:r>
    </w:p>
    <w:p w:rsidR="00D472EB" w:rsidRPr="00075CD5" w:rsidRDefault="00D472EB" w:rsidP="00D472EB">
      <w:pPr>
        <w:pStyle w:val="Tekstpodstawowy"/>
        <w:numPr>
          <w:ilvl w:val="0"/>
          <w:numId w:val="1"/>
        </w:numPr>
        <w:spacing w:line="276" w:lineRule="auto"/>
        <w:jc w:val="both"/>
        <w:rPr>
          <w:rFonts w:ascii="Cambria" w:hAnsi="Cambria" w:cs="Arial"/>
          <w:bCs/>
          <w:sz w:val="22"/>
          <w:szCs w:val="22"/>
        </w:rPr>
      </w:pPr>
      <w:r w:rsidRPr="00075CD5">
        <w:rPr>
          <w:rFonts w:ascii="Cambria" w:hAnsi="Cambria" w:cs="Arial"/>
          <w:bCs/>
          <w:sz w:val="22"/>
          <w:szCs w:val="22"/>
        </w:rPr>
        <w:lastRenderedPageBreak/>
        <w:t xml:space="preserve">Dostarczany produkt powinien być klarowny, pozbawiony zawiesin, stabilny, nie krystalizujący w warunkach czasowego przetrzymywania w zbiornikach </w:t>
      </w:r>
      <w:r w:rsidRPr="00075CD5">
        <w:rPr>
          <w:rFonts w:ascii="Cambria" w:hAnsi="Cambria" w:cs="Arial"/>
          <w:bCs/>
          <w:sz w:val="22"/>
          <w:szCs w:val="22"/>
        </w:rPr>
        <w:br/>
        <w:t xml:space="preserve">i rurociągach. Parametry produktu oraz dokumentacja powinny być zgodne </w:t>
      </w:r>
      <w:r w:rsidRPr="00075CD5">
        <w:rPr>
          <w:rFonts w:ascii="Cambria" w:hAnsi="Cambria" w:cs="Arial"/>
          <w:bCs/>
          <w:sz w:val="22"/>
          <w:szCs w:val="22"/>
        </w:rPr>
        <w:br/>
        <w:t>z wymaganiami stawianymi produktom stosowanym do uzdatniania wody przeznaczonej dla spożycia przez ludzi.</w:t>
      </w:r>
    </w:p>
    <w:p w:rsidR="00D472EB" w:rsidRPr="00075CD5" w:rsidRDefault="00D472EB" w:rsidP="00D472EB">
      <w:pPr>
        <w:keepLines/>
        <w:numPr>
          <w:ilvl w:val="0"/>
          <w:numId w:val="1"/>
        </w:numPr>
        <w:tabs>
          <w:tab w:val="left" w:pos="0"/>
        </w:tabs>
        <w:spacing w:line="276" w:lineRule="auto"/>
        <w:jc w:val="both"/>
        <w:rPr>
          <w:rFonts w:ascii="Cambria" w:hAnsi="Cambria" w:cs="Arial"/>
          <w:sz w:val="22"/>
          <w:szCs w:val="22"/>
        </w:rPr>
      </w:pPr>
      <w:r w:rsidRPr="00075CD5">
        <w:rPr>
          <w:rFonts w:ascii="Cambria" w:hAnsi="Cambria" w:cs="Arial"/>
          <w:sz w:val="22"/>
          <w:szCs w:val="22"/>
        </w:rPr>
        <w:t xml:space="preserve">Wymagana trwałość dostarczonego podchlorynu sodu rozumiana jest jako zawartość chloru aktywnego w produkcie nie mniejsza niż 150 g/l przez 30 dni od daty dostawy. </w:t>
      </w:r>
    </w:p>
    <w:p w:rsidR="00D472EB" w:rsidRPr="00075CD5" w:rsidRDefault="00D472EB" w:rsidP="00D472EB">
      <w:pPr>
        <w:pStyle w:val="Tekstpodstawowy"/>
        <w:numPr>
          <w:ilvl w:val="0"/>
          <w:numId w:val="1"/>
        </w:numPr>
        <w:spacing w:line="276" w:lineRule="auto"/>
        <w:ind w:left="357" w:hanging="357"/>
        <w:jc w:val="both"/>
        <w:rPr>
          <w:rFonts w:ascii="Cambria" w:hAnsi="Cambria" w:cs="Arial"/>
          <w:bCs/>
          <w:sz w:val="22"/>
          <w:szCs w:val="22"/>
        </w:rPr>
      </w:pPr>
      <w:r w:rsidRPr="00075CD5">
        <w:rPr>
          <w:rFonts w:ascii="Cambria" w:hAnsi="Cambria" w:cs="Arial"/>
          <w:bCs/>
          <w:sz w:val="22"/>
          <w:szCs w:val="22"/>
        </w:rPr>
        <w:t>W przypadku zmian w karcie charakterystyki wprowadzonych w trakcie trwania umowy Wykonawca zobowiązany jest do dostarczenia zamawiającemu zaktualizowanej karty charakterystyki.</w:t>
      </w:r>
    </w:p>
    <w:p w:rsidR="00D472EB" w:rsidRPr="00075CD5" w:rsidRDefault="00D472EB" w:rsidP="00D472EB">
      <w:pPr>
        <w:spacing w:line="276" w:lineRule="auto"/>
        <w:jc w:val="both"/>
        <w:rPr>
          <w:rFonts w:ascii="Cambria" w:hAnsi="Cambria" w:cs="Arial"/>
          <w:b/>
          <w:sz w:val="22"/>
          <w:szCs w:val="22"/>
        </w:rPr>
      </w:pPr>
    </w:p>
    <w:p w:rsidR="00D472EB" w:rsidRPr="00075CD5" w:rsidRDefault="00D472EB" w:rsidP="00D472EB">
      <w:pPr>
        <w:spacing w:line="276" w:lineRule="auto"/>
        <w:jc w:val="center"/>
        <w:rPr>
          <w:rFonts w:ascii="Cambria" w:hAnsi="Cambria" w:cs="Arial"/>
          <w:b/>
          <w:sz w:val="22"/>
          <w:szCs w:val="22"/>
        </w:rPr>
      </w:pPr>
      <w:r w:rsidRPr="00075CD5">
        <w:rPr>
          <w:rFonts w:ascii="Cambria" w:hAnsi="Cambria" w:cs="Arial"/>
          <w:b/>
          <w:sz w:val="22"/>
          <w:szCs w:val="22"/>
        </w:rPr>
        <w:t>§ 2. Wykonanie przedmiotu umowy</w:t>
      </w:r>
    </w:p>
    <w:p w:rsidR="00D472EB" w:rsidRPr="00075CD5" w:rsidRDefault="00D472EB" w:rsidP="00D472EB">
      <w:pPr>
        <w:spacing w:line="276" w:lineRule="auto"/>
        <w:jc w:val="both"/>
        <w:rPr>
          <w:rFonts w:ascii="Cambria" w:hAnsi="Cambria" w:cs="Arial"/>
          <w:b/>
          <w:sz w:val="22"/>
          <w:szCs w:val="22"/>
        </w:rPr>
      </w:pPr>
    </w:p>
    <w:p w:rsidR="00D472EB" w:rsidRPr="00075CD5" w:rsidRDefault="00D472EB" w:rsidP="00D472EB">
      <w:pPr>
        <w:keepLines/>
        <w:numPr>
          <w:ilvl w:val="0"/>
          <w:numId w:val="5"/>
        </w:numPr>
        <w:tabs>
          <w:tab w:val="left" w:pos="0"/>
          <w:tab w:val="left" w:pos="284"/>
        </w:tabs>
        <w:overflowPunct/>
        <w:autoSpaceDE/>
        <w:autoSpaceDN/>
        <w:adjustRightInd/>
        <w:spacing w:line="276" w:lineRule="auto"/>
        <w:jc w:val="both"/>
        <w:textAlignment w:val="auto"/>
        <w:rPr>
          <w:rFonts w:ascii="Cambria" w:hAnsi="Cambria" w:cs="Arial"/>
          <w:sz w:val="22"/>
          <w:szCs w:val="22"/>
        </w:rPr>
      </w:pPr>
      <w:r w:rsidRPr="00075CD5">
        <w:rPr>
          <w:rFonts w:ascii="Cambria" w:hAnsi="Cambria" w:cs="Arial"/>
          <w:sz w:val="22"/>
          <w:szCs w:val="22"/>
        </w:rPr>
        <w:t>Dostawy towaru realizowane będą partiami średnio co 2-3 tygodnie.</w:t>
      </w:r>
    </w:p>
    <w:p w:rsidR="00D472EB" w:rsidRPr="00075CD5" w:rsidRDefault="00D472EB" w:rsidP="00D472EB">
      <w:pPr>
        <w:numPr>
          <w:ilvl w:val="0"/>
          <w:numId w:val="5"/>
        </w:numPr>
        <w:overflowPunct/>
        <w:autoSpaceDE/>
        <w:autoSpaceDN/>
        <w:adjustRightInd/>
        <w:spacing w:line="276" w:lineRule="auto"/>
        <w:jc w:val="both"/>
        <w:textAlignment w:val="auto"/>
        <w:rPr>
          <w:rFonts w:ascii="Cambria" w:hAnsi="Cambria" w:cs="Arial"/>
          <w:b/>
          <w:sz w:val="22"/>
          <w:szCs w:val="22"/>
        </w:rPr>
      </w:pPr>
      <w:r w:rsidRPr="00075CD5">
        <w:rPr>
          <w:rFonts w:ascii="Cambria" w:hAnsi="Cambria" w:cs="Arial"/>
          <w:sz w:val="22"/>
          <w:szCs w:val="22"/>
        </w:rPr>
        <w:t>Wielkość partii (jednorazowej dostawy) będzie wynosić około 1,5 Mg o tych samych parametrach jakościowych.</w:t>
      </w:r>
    </w:p>
    <w:p w:rsidR="00D472EB" w:rsidRPr="00075CD5" w:rsidRDefault="00D472EB" w:rsidP="00D472EB">
      <w:pPr>
        <w:keepLines/>
        <w:numPr>
          <w:ilvl w:val="0"/>
          <w:numId w:val="5"/>
        </w:numPr>
        <w:tabs>
          <w:tab w:val="left" w:pos="426"/>
          <w:tab w:val="left" w:pos="567"/>
          <w:tab w:val="left" w:pos="1134"/>
        </w:tabs>
        <w:spacing w:line="276" w:lineRule="auto"/>
        <w:jc w:val="both"/>
        <w:rPr>
          <w:rFonts w:ascii="Cambria" w:hAnsi="Cambria" w:cs="Arial"/>
          <w:sz w:val="22"/>
          <w:szCs w:val="22"/>
        </w:rPr>
      </w:pPr>
      <w:r w:rsidRPr="00075CD5">
        <w:rPr>
          <w:rFonts w:ascii="Cambria" w:hAnsi="Cambria" w:cs="Arial"/>
          <w:sz w:val="22"/>
          <w:szCs w:val="22"/>
        </w:rPr>
        <w:t>Miejscem dostawy towaru jest Stacja Uzdatniania Wody Tarnobrzeskich Wodociągów Sp. z o.o. zlokalizowana w Stalach (w Gminie Grębów około 2 km od granic miasta Tarnobrzeg) ul. Prof. Pawłowskiego 33, 39-400 Tarnobrzeg</w:t>
      </w:r>
    </w:p>
    <w:p w:rsidR="00D472EB" w:rsidRPr="008B35BF" w:rsidRDefault="00D472EB" w:rsidP="00D472EB">
      <w:pPr>
        <w:numPr>
          <w:ilvl w:val="0"/>
          <w:numId w:val="5"/>
        </w:numPr>
        <w:spacing w:line="276" w:lineRule="auto"/>
        <w:jc w:val="both"/>
        <w:rPr>
          <w:rFonts w:ascii="Cambria" w:hAnsi="Cambria" w:cs="Arial"/>
          <w:b/>
          <w:sz w:val="22"/>
          <w:szCs w:val="22"/>
        </w:rPr>
      </w:pPr>
      <w:r w:rsidRPr="008B35BF">
        <w:rPr>
          <w:rFonts w:ascii="Cambria" w:hAnsi="Cambria" w:cs="Arial"/>
          <w:sz w:val="22"/>
          <w:szCs w:val="22"/>
        </w:rPr>
        <w:t xml:space="preserve">O ilości i terminie dostawy, Zamawiający powiadomi Wykonawcę w postaci elektronicznej na minimum </w:t>
      </w:r>
      <w:r>
        <w:rPr>
          <w:rFonts w:ascii="Cambria" w:hAnsi="Cambria" w:cs="Arial"/>
          <w:sz w:val="22"/>
          <w:szCs w:val="22"/>
        </w:rPr>
        <w:t>3</w:t>
      </w:r>
      <w:r w:rsidRPr="008B35BF">
        <w:rPr>
          <w:rFonts w:ascii="Cambria" w:hAnsi="Cambria" w:cs="Arial"/>
          <w:sz w:val="22"/>
          <w:szCs w:val="22"/>
        </w:rPr>
        <w:t xml:space="preserve"> dni robocz</w:t>
      </w:r>
      <w:r>
        <w:rPr>
          <w:rFonts w:ascii="Cambria" w:hAnsi="Cambria" w:cs="Arial"/>
          <w:sz w:val="22"/>
          <w:szCs w:val="22"/>
        </w:rPr>
        <w:t xml:space="preserve">ych </w:t>
      </w:r>
      <w:r w:rsidRPr="008B35BF">
        <w:rPr>
          <w:rFonts w:ascii="Cambria" w:hAnsi="Cambria" w:cs="Arial"/>
          <w:sz w:val="22"/>
          <w:szCs w:val="22"/>
        </w:rPr>
        <w:t>wcześniej przed datą planowanej dostawy.</w:t>
      </w:r>
    </w:p>
    <w:p w:rsidR="00D472EB" w:rsidRPr="008B35BF" w:rsidRDefault="00D472EB" w:rsidP="00D472EB">
      <w:pPr>
        <w:keepLines/>
        <w:numPr>
          <w:ilvl w:val="1"/>
          <w:numId w:val="5"/>
        </w:numPr>
        <w:tabs>
          <w:tab w:val="left" w:pos="0"/>
          <w:tab w:val="left" w:pos="284"/>
        </w:tabs>
        <w:spacing w:line="276" w:lineRule="auto"/>
        <w:jc w:val="both"/>
        <w:rPr>
          <w:rFonts w:ascii="Cambria" w:hAnsi="Cambria" w:cs="Arial"/>
          <w:sz w:val="22"/>
          <w:szCs w:val="22"/>
        </w:rPr>
      </w:pPr>
      <w:r w:rsidRPr="008B35BF">
        <w:rPr>
          <w:rFonts w:ascii="Cambria" w:hAnsi="Cambria" w:cs="Arial"/>
          <w:bCs/>
          <w:sz w:val="22"/>
          <w:szCs w:val="22"/>
        </w:rPr>
        <w:t xml:space="preserve">adres poczty elektronicznej Wykonawcy: </w:t>
      </w:r>
    </w:p>
    <w:p w:rsidR="00D472EB" w:rsidRPr="008B35BF" w:rsidRDefault="00D472EB" w:rsidP="00D472EB">
      <w:pPr>
        <w:keepLines/>
        <w:numPr>
          <w:ilvl w:val="1"/>
          <w:numId w:val="5"/>
        </w:numPr>
        <w:tabs>
          <w:tab w:val="left" w:pos="0"/>
          <w:tab w:val="left" w:pos="284"/>
        </w:tabs>
        <w:spacing w:line="276" w:lineRule="auto"/>
        <w:jc w:val="both"/>
        <w:rPr>
          <w:rFonts w:ascii="Cambria" w:hAnsi="Cambria" w:cs="Arial"/>
          <w:sz w:val="22"/>
          <w:szCs w:val="22"/>
        </w:rPr>
      </w:pPr>
      <w:r w:rsidRPr="008B35BF">
        <w:rPr>
          <w:rFonts w:ascii="Cambria" w:hAnsi="Cambria" w:cs="Arial"/>
          <w:bCs/>
          <w:sz w:val="22"/>
          <w:szCs w:val="22"/>
        </w:rPr>
        <w:t>adres poczty elektronicznej Zamawiającego: biuro@wodociagi.tarnobrzeg.pl</w:t>
      </w:r>
    </w:p>
    <w:p w:rsidR="00D472EB" w:rsidRPr="008B35BF" w:rsidRDefault="00D472EB" w:rsidP="00D472EB">
      <w:pPr>
        <w:keepLines/>
        <w:numPr>
          <w:ilvl w:val="0"/>
          <w:numId w:val="5"/>
        </w:numPr>
        <w:tabs>
          <w:tab w:val="left" w:pos="0"/>
          <w:tab w:val="left" w:pos="284"/>
        </w:tabs>
        <w:spacing w:line="276" w:lineRule="auto"/>
        <w:jc w:val="both"/>
        <w:rPr>
          <w:rFonts w:ascii="Cambria" w:hAnsi="Cambria" w:cs="Arial"/>
          <w:sz w:val="22"/>
          <w:szCs w:val="22"/>
        </w:rPr>
      </w:pPr>
      <w:r w:rsidRPr="008B35BF">
        <w:rPr>
          <w:rFonts w:ascii="Cambria" w:hAnsi="Cambria" w:cs="Arial"/>
          <w:sz w:val="22"/>
          <w:szCs w:val="22"/>
        </w:rPr>
        <w:t xml:space="preserve">Wydanie towaru nastąpi z chwilą rozładunku, sprawdzeniu pod względem jakościowym </w:t>
      </w:r>
      <w:r w:rsidRPr="008B35BF">
        <w:rPr>
          <w:rFonts w:ascii="Cambria" w:hAnsi="Cambria" w:cs="Arial"/>
          <w:sz w:val="22"/>
          <w:szCs w:val="22"/>
        </w:rPr>
        <w:br/>
        <w:t>i ilościowym oraz pokwitowaniu odbioru towaru przez Zamawiającego w jego magazynie.</w:t>
      </w:r>
      <w:r w:rsidRPr="008B35BF">
        <w:rPr>
          <w:rFonts w:ascii="Cambria" w:hAnsi="Cambria" w:cs="Arial"/>
          <w:bCs/>
          <w:sz w:val="22"/>
          <w:szCs w:val="22"/>
        </w:rPr>
        <w:t xml:space="preserve"> Na podstawie dokonanych pomiarów towaru będzie wystawiana faktura VAT.</w:t>
      </w:r>
    </w:p>
    <w:p w:rsidR="00D472EB" w:rsidRPr="008B35BF" w:rsidRDefault="00D472EB" w:rsidP="00D472EB">
      <w:pPr>
        <w:keepLines/>
        <w:numPr>
          <w:ilvl w:val="0"/>
          <w:numId w:val="5"/>
        </w:numPr>
        <w:tabs>
          <w:tab w:val="left" w:pos="0"/>
          <w:tab w:val="left" w:pos="284"/>
        </w:tabs>
        <w:spacing w:line="276" w:lineRule="auto"/>
        <w:jc w:val="both"/>
        <w:rPr>
          <w:rFonts w:ascii="Cambria" w:hAnsi="Cambria" w:cs="Arial"/>
          <w:sz w:val="22"/>
          <w:szCs w:val="22"/>
        </w:rPr>
      </w:pPr>
      <w:r w:rsidRPr="008B35BF">
        <w:rPr>
          <w:rFonts w:ascii="Cambria" w:hAnsi="Cambria" w:cs="Arial"/>
          <w:sz w:val="22"/>
          <w:szCs w:val="22"/>
        </w:rPr>
        <w:t xml:space="preserve"> W przypadku ujawnionych wad wymiana towaru na wolny od wad nastąpi </w:t>
      </w:r>
      <w:r w:rsidRPr="008B35BF">
        <w:rPr>
          <w:rFonts w:ascii="Cambria" w:hAnsi="Cambria" w:cs="Arial"/>
          <w:sz w:val="22"/>
          <w:szCs w:val="22"/>
        </w:rPr>
        <w:br/>
        <w:t>w terminie 3 dni roboczych na koszt i staraniem Wykonawcy.</w:t>
      </w:r>
    </w:p>
    <w:p w:rsidR="00D472EB" w:rsidRPr="009E57C4" w:rsidRDefault="00D472EB" w:rsidP="00D472EB">
      <w:pPr>
        <w:keepLines/>
        <w:numPr>
          <w:ilvl w:val="0"/>
          <w:numId w:val="5"/>
        </w:numPr>
        <w:tabs>
          <w:tab w:val="left" w:pos="0"/>
          <w:tab w:val="left" w:pos="284"/>
        </w:tabs>
        <w:overflowPunct/>
        <w:autoSpaceDE/>
        <w:adjustRightInd/>
        <w:spacing w:line="276" w:lineRule="auto"/>
        <w:jc w:val="both"/>
        <w:textAlignment w:val="auto"/>
        <w:rPr>
          <w:rFonts w:ascii="Cambria" w:hAnsi="Cambria" w:cs="Arial"/>
          <w:sz w:val="22"/>
          <w:szCs w:val="22"/>
        </w:rPr>
      </w:pPr>
      <w:r w:rsidRPr="009E57C4">
        <w:rPr>
          <w:rFonts w:ascii="Cambria" w:hAnsi="Cambria" w:cs="Arial"/>
          <w:sz w:val="22"/>
          <w:szCs w:val="22"/>
        </w:rPr>
        <w:t xml:space="preserve"> Wykonawca ponosi odpowiedzialność, za jakość towaru dostarczonego do Zamawiającego.</w:t>
      </w:r>
    </w:p>
    <w:p w:rsidR="00D472EB" w:rsidRPr="009A0050" w:rsidRDefault="00D472EB" w:rsidP="00D472EB">
      <w:pPr>
        <w:keepLines/>
        <w:numPr>
          <w:ilvl w:val="0"/>
          <w:numId w:val="5"/>
        </w:numPr>
        <w:tabs>
          <w:tab w:val="left" w:pos="0"/>
          <w:tab w:val="left" w:pos="284"/>
        </w:tabs>
        <w:spacing w:line="276" w:lineRule="auto"/>
        <w:jc w:val="both"/>
        <w:rPr>
          <w:rFonts w:ascii="Cambria" w:hAnsi="Cambria" w:cs="Arial"/>
          <w:sz w:val="22"/>
          <w:szCs w:val="22"/>
        </w:rPr>
      </w:pPr>
      <w:r w:rsidRPr="009A0050">
        <w:rPr>
          <w:rFonts w:ascii="Cambria" w:hAnsi="Cambria" w:cs="Arial"/>
          <w:sz w:val="22"/>
          <w:szCs w:val="22"/>
        </w:rPr>
        <w:t xml:space="preserve"> Wykonawcy nie wolno dopuszczać do obrotu towaru, którego parametry jakościowe są niezgodne z parametrami wynikającymi z zawartych umów lub z norm określonych obowiązującymi przepisami.</w:t>
      </w:r>
    </w:p>
    <w:p w:rsidR="00D472EB" w:rsidRPr="009A0050" w:rsidRDefault="00D472EB" w:rsidP="00D472EB">
      <w:pPr>
        <w:keepLines/>
        <w:numPr>
          <w:ilvl w:val="0"/>
          <w:numId w:val="5"/>
        </w:numPr>
        <w:tabs>
          <w:tab w:val="left" w:pos="0"/>
          <w:tab w:val="left" w:pos="284"/>
        </w:tabs>
        <w:spacing w:line="276" w:lineRule="auto"/>
        <w:jc w:val="both"/>
        <w:rPr>
          <w:rFonts w:ascii="Cambria" w:hAnsi="Cambria" w:cs="Arial"/>
          <w:sz w:val="22"/>
          <w:szCs w:val="22"/>
        </w:rPr>
      </w:pPr>
      <w:r w:rsidRPr="009A0050">
        <w:rPr>
          <w:rFonts w:ascii="Cambria" w:hAnsi="Cambria"/>
          <w:sz w:val="22"/>
          <w:szCs w:val="22"/>
        </w:rPr>
        <w:t xml:space="preserve">Zamawiający może zgłosić swoje zastrzeżenia odnośnie jakości towaru w formie pisemnej </w:t>
      </w:r>
      <w:r w:rsidRPr="009A0050">
        <w:rPr>
          <w:rFonts w:ascii="Cambria" w:hAnsi="Cambria"/>
          <w:sz w:val="22"/>
          <w:szCs w:val="22"/>
        </w:rPr>
        <w:br/>
        <w:t xml:space="preserve">w ciągu maksymalnie 14 dni kalendarzowych i udostępnić zakwestionowaną dostawę do wspólnego pobrania próby w obecności przedstawicieli Zamawiającego i Wykonawcy, próba zostanie podzielona na trzy części. W przypadku rozbieżności między stronami trzecia część próby - próba rozjemcza zostanie przekazana do niezależnego laboratorium. Wynik badania </w:t>
      </w:r>
      <w:r w:rsidRPr="009A0050">
        <w:rPr>
          <w:rFonts w:ascii="Cambria" w:hAnsi="Cambria"/>
          <w:sz w:val="22"/>
          <w:szCs w:val="22"/>
        </w:rPr>
        <w:br/>
        <w:t>w laboratorium rozjemczym jest wiążący dla stron. Koszty badań pokryje strona, której wyniki badań jakościowych zostaną zakwestionowane.</w:t>
      </w:r>
    </w:p>
    <w:p w:rsidR="00D472EB" w:rsidRPr="009A0050" w:rsidRDefault="00D472EB" w:rsidP="00D472EB">
      <w:pPr>
        <w:pStyle w:val="Tekstpodstawowy"/>
        <w:numPr>
          <w:ilvl w:val="0"/>
          <w:numId w:val="5"/>
        </w:numPr>
        <w:spacing w:line="276" w:lineRule="auto"/>
        <w:jc w:val="both"/>
        <w:rPr>
          <w:rFonts w:ascii="Cambria" w:hAnsi="Cambria" w:cs="Arial"/>
          <w:b/>
          <w:bCs/>
          <w:sz w:val="22"/>
          <w:szCs w:val="22"/>
        </w:rPr>
      </w:pPr>
      <w:r w:rsidRPr="009A0050">
        <w:rPr>
          <w:rFonts w:ascii="Cambria" w:hAnsi="Cambria" w:cs="Arial"/>
          <w:bCs/>
          <w:sz w:val="22"/>
          <w:szCs w:val="22"/>
        </w:rPr>
        <w:t>W przypadku zmian w karcie charakterystyki wprowadzonych w trakcie trwania umowy Wykonawca zobowiązany jest do dostarczenia Zamawiającemu zaktualizowanej karty charakterystyki.</w:t>
      </w:r>
    </w:p>
    <w:p w:rsidR="00D472EB" w:rsidRPr="003F2B60" w:rsidRDefault="00D472EB" w:rsidP="00D472EB">
      <w:pPr>
        <w:keepLines/>
        <w:numPr>
          <w:ilvl w:val="0"/>
          <w:numId w:val="5"/>
        </w:numPr>
        <w:tabs>
          <w:tab w:val="left" w:pos="0"/>
          <w:tab w:val="left" w:pos="284"/>
        </w:tabs>
        <w:spacing w:line="276" w:lineRule="auto"/>
        <w:jc w:val="both"/>
        <w:rPr>
          <w:rFonts w:ascii="Cambria" w:hAnsi="Cambria" w:cs="Arial"/>
          <w:sz w:val="22"/>
          <w:szCs w:val="22"/>
        </w:rPr>
      </w:pPr>
      <w:r w:rsidRPr="009A0050">
        <w:rPr>
          <w:rFonts w:ascii="Cambria" w:hAnsi="Cambria" w:cs="Arial"/>
          <w:sz w:val="22"/>
          <w:szCs w:val="22"/>
        </w:rPr>
        <w:t xml:space="preserve"> Wykonawca jest zobowiązany do posiadania ważnego dokumentu dotyczącego jakości danej partii towaru w szczególności określającego parametry fizykochemiczne towaru </w:t>
      </w:r>
      <w:r w:rsidRPr="009A0050">
        <w:rPr>
          <w:rFonts w:ascii="Cambria" w:hAnsi="Cambria" w:cs="Arial"/>
          <w:sz w:val="22"/>
          <w:szCs w:val="22"/>
        </w:rPr>
        <w:br/>
        <w:t xml:space="preserve">i potwierdzającego zgodność parametrów towaru z parametrami wynikającymi z norm określonych obowiązującymi przepisami lub z zawartych umów oraz do wydania na tej podstawie, na każde żądanie Zamawiającego, oświadczenia we własnym imieniu </w:t>
      </w:r>
      <w:r w:rsidRPr="009A0050">
        <w:rPr>
          <w:rFonts w:ascii="Cambria" w:hAnsi="Cambria" w:cs="Arial"/>
          <w:sz w:val="22"/>
          <w:szCs w:val="22"/>
        </w:rPr>
        <w:br/>
        <w:t>o zgodności parametrów jakości dostarczonego towaru z parametrami określonymi powyżej.</w:t>
      </w:r>
    </w:p>
    <w:p w:rsidR="00D472EB" w:rsidRPr="00075CD5" w:rsidRDefault="00D472EB" w:rsidP="00D472EB">
      <w:pPr>
        <w:keepLines/>
        <w:numPr>
          <w:ilvl w:val="0"/>
          <w:numId w:val="5"/>
        </w:numPr>
        <w:tabs>
          <w:tab w:val="left" w:pos="0"/>
          <w:tab w:val="left" w:pos="284"/>
        </w:tabs>
        <w:overflowPunct/>
        <w:autoSpaceDE/>
        <w:autoSpaceDN/>
        <w:adjustRightInd/>
        <w:spacing w:line="276" w:lineRule="auto"/>
        <w:jc w:val="both"/>
        <w:textAlignment w:val="auto"/>
        <w:rPr>
          <w:rFonts w:ascii="Cambria" w:hAnsi="Cambria" w:cs="Arial"/>
          <w:sz w:val="22"/>
          <w:szCs w:val="22"/>
        </w:rPr>
      </w:pPr>
      <w:r w:rsidRPr="00075CD5">
        <w:rPr>
          <w:rFonts w:ascii="Cambria" w:hAnsi="Cambria" w:cs="Arial"/>
          <w:sz w:val="22"/>
          <w:szCs w:val="22"/>
        </w:rPr>
        <w:t>Towar będzie dostarczany na koszt i staraniem Wykonawcy.</w:t>
      </w:r>
    </w:p>
    <w:p w:rsidR="00D472EB" w:rsidRPr="00075CD5" w:rsidRDefault="00D472EB" w:rsidP="00D472EB">
      <w:pPr>
        <w:spacing w:line="276" w:lineRule="auto"/>
        <w:jc w:val="both"/>
        <w:rPr>
          <w:rFonts w:ascii="Cambria" w:hAnsi="Cambria" w:cs="Arial"/>
          <w:b/>
          <w:color w:val="FF0000"/>
          <w:sz w:val="22"/>
          <w:szCs w:val="22"/>
        </w:rPr>
      </w:pPr>
    </w:p>
    <w:p w:rsidR="00D472EB" w:rsidRPr="00075CD5" w:rsidRDefault="00D472EB" w:rsidP="00D472EB">
      <w:pPr>
        <w:spacing w:line="276" w:lineRule="auto"/>
        <w:jc w:val="center"/>
        <w:rPr>
          <w:rFonts w:ascii="Cambria" w:hAnsi="Cambria" w:cs="Arial"/>
          <w:b/>
          <w:sz w:val="22"/>
          <w:szCs w:val="22"/>
        </w:rPr>
      </w:pPr>
      <w:r w:rsidRPr="00075CD5">
        <w:rPr>
          <w:rFonts w:ascii="Cambria" w:hAnsi="Cambria" w:cs="Arial"/>
          <w:b/>
          <w:sz w:val="22"/>
          <w:szCs w:val="22"/>
        </w:rPr>
        <w:t>§ 3. Termin realizacji umowy</w:t>
      </w:r>
    </w:p>
    <w:p w:rsidR="00D472EB" w:rsidRPr="00075CD5" w:rsidRDefault="00D472EB" w:rsidP="00D472EB">
      <w:pPr>
        <w:spacing w:line="276" w:lineRule="auto"/>
        <w:jc w:val="both"/>
        <w:rPr>
          <w:rFonts w:ascii="Cambria" w:hAnsi="Cambria" w:cs="Arial"/>
          <w:b/>
          <w:sz w:val="22"/>
          <w:szCs w:val="22"/>
        </w:rPr>
      </w:pPr>
    </w:p>
    <w:p w:rsidR="00D472EB" w:rsidRPr="00075CD5" w:rsidRDefault="00D472EB" w:rsidP="00D472EB">
      <w:pPr>
        <w:spacing w:line="276" w:lineRule="auto"/>
        <w:jc w:val="both"/>
        <w:rPr>
          <w:rFonts w:ascii="Cambria" w:hAnsi="Cambria" w:cs="Arial"/>
          <w:sz w:val="22"/>
          <w:szCs w:val="22"/>
        </w:rPr>
      </w:pPr>
      <w:r w:rsidRPr="00075CD5">
        <w:rPr>
          <w:rFonts w:ascii="Cambria" w:hAnsi="Cambria" w:cs="Arial"/>
          <w:sz w:val="22"/>
          <w:szCs w:val="22"/>
        </w:rPr>
        <w:t>Umowa zostaje zawarta na okres: jeden rok od daty podpisania umowy tj. od dnia ………………….. do dnia ……………………………….</w:t>
      </w:r>
    </w:p>
    <w:p w:rsidR="00D472EB" w:rsidRPr="00075CD5" w:rsidRDefault="00D472EB" w:rsidP="00D472EB">
      <w:pPr>
        <w:pStyle w:val="Tekstpodstawowy3"/>
        <w:spacing w:line="276" w:lineRule="auto"/>
        <w:jc w:val="both"/>
        <w:rPr>
          <w:rFonts w:ascii="Cambria" w:hAnsi="Cambria" w:cs="Arial"/>
          <w:bCs w:val="0"/>
          <w:color w:val="FF0000"/>
          <w:sz w:val="22"/>
          <w:szCs w:val="22"/>
        </w:rPr>
      </w:pPr>
    </w:p>
    <w:p w:rsidR="00D472EB" w:rsidRPr="00075CD5" w:rsidRDefault="00D472EB" w:rsidP="00D472EB">
      <w:pPr>
        <w:pStyle w:val="Tekstpodstawowy3"/>
        <w:spacing w:line="276" w:lineRule="auto"/>
        <w:rPr>
          <w:rFonts w:ascii="Cambria" w:hAnsi="Cambria" w:cs="Arial"/>
          <w:bCs w:val="0"/>
          <w:sz w:val="22"/>
          <w:szCs w:val="22"/>
        </w:rPr>
      </w:pPr>
      <w:r w:rsidRPr="00075CD5">
        <w:rPr>
          <w:rFonts w:ascii="Cambria" w:hAnsi="Cambria" w:cs="Arial"/>
          <w:bCs w:val="0"/>
          <w:sz w:val="22"/>
          <w:szCs w:val="22"/>
        </w:rPr>
        <w:t>§ 4. Cena i sposób zapłaty</w:t>
      </w:r>
    </w:p>
    <w:p w:rsidR="00D472EB" w:rsidRPr="00075CD5" w:rsidRDefault="00D472EB" w:rsidP="00D472EB">
      <w:pPr>
        <w:spacing w:line="276" w:lineRule="auto"/>
        <w:jc w:val="both"/>
        <w:rPr>
          <w:rFonts w:ascii="Cambria" w:hAnsi="Cambria" w:cs="Arial"/>
          <w:b/>
          <w:color w:val="FF0000"/>
          <w:sz w:val="22"/>
          <w:szCs w:val="22"/>
        </w:rPr>
      </w:pPr>
    </w:p>
    <w:p w:rsidR="00D472EB" w:rsidRPr="00426655" w:rsidRDefault="00D472EB" w:rsidP="00D472EB">
      <w:pPr>
        <w:pStyle w:val="Tekstpodstawowy"/>
        <w:numPr>
          <w:ilvl w:val="0"/>
          <w:numId w:val="3"/>
        </w:numPr>
        <w:tabs>
          <w:tab w:val="num" w:pos="426"/>
        </w:tabs>
        <w:spacing w:line="276" w:lineRule="auto"/>
        <w:jc w:val="both"/>
        <w:rPr>
          <w:rFonts w:ascii="Cambria" w:hAnsi="Cambria" w:cs="Arial"/>
          <w:b/>
          <w:bCs/>
          <w:sz w:val="22"/>
          <w:szCs w:val="22"/>
        </w:rPr>
      </w:pPr>
      <w:r w:rsidRPr="00426655">
        <w:rPr>
          <w:rFonts w:ascii="Cambria" w:hAnsi="Cambria" w:cs="Arial"/>
          <w:bCs/>
          <w:sz w:val="22"/>
          <w:szCs w:val="22"/>
        </w:rPr>
        <w:t xml:space="preserve">Cenę za 1 Mg towaru, strony ustalają na: </w:t>
      </w:r>
      <w:r>
        <w:rPr>
          <w:rFonts w:ascii="Cambria" w:hAnsi="Cambria" w:cs="Arial"/>
          <w:bCs/>
          <w:sz w:val="22"/>
          <w:szCs w:val="22"/>
        </w:rPr>
        <w:t>………………</w:t>
      </w:r>
      <w:r w:rsidRPr="00426655">
        <w:rPr>
          <w:rFonts w:ascii="Cambria" w:hAnsi="Cambria" w:cs="Arial"/>
          <w:bCs/>
          <w:sz w:val="22"/>
          <w:szCs w:val="22"/>
        </w:rPr>
        <w:t xml:space="preserve"> zł (słownie złotych: </w:t>
      </w:r>
      <w:r>
        <w:rPr>
          <w:rFonts w:ascii="Cambria" w:hAnsi="Cambria" w:cs="Arial"/>
          <w:bCs/>
          <w:sz w:val="22"/>
          <w:szCs w:val="22"/>
        </w:rPr>
        <w:t>………………………….. )</w:t>
      </w:r>
    </w:p>
    <w:p w:rsidR="00D472EB" w:rsidRPr="00426655" w:rsidRDefault="00D472EB" w:rsidP="00D472EB">
      <w:pPr>
        <w:pStyle w:val="Tekstpodstawowy"/>
        <w:numPr>
          <w:ilvl w:val="0"/>
          <w:numId w:val="3"/>
        </w:numPr>
        <w:tabs>
          <w:tab w:val="num" w:pos="426"/>
        </w:tabs>
        <w:spacing w:line="276" w:lineRule="auto"/>
        <w:jc w:val="both"/>
        <w:rPr>
          <w:rFonts w:ascii="Cambria" w:hAnsi="Cambria" w:cs="Arial"/>
          <w:b/>
          <w:bCs/>
          <w:sz w:val="22"/>
          <w:szCs w:val="22"/>
        </w:rPr>
      </w:pPr>
      <w:r w:rsidRPr="00426655">
        <w:rPr>
          <w:rFonts w:ascii="Cambria" w:hAnsi="Cambria" w:cs="Arial"/>
          <w:bCs/>
          <w:sz w:val="22"/>
          <w:szCs w:val="22"/>
        </w:rPr>
        <w:t>Cenę za 3</w:t>
      </w:r>
      <w:r>
        <w:rPr>
          <w:rFonts w:ascii="Cambria" w:hAnsi="Cambria" w:cs="Arial"/>
          <w:bCs/>
          <w:sz w:val="22"/>
          <w:szCs w:val="22"/>
        </w:rPr>
        <w:t>5</w:t>
      </w:r>
      <w:r w:rsidRPr="00426655">
        <w:rPr>
          <w:rFonts w:ascii="Cambria" w:hAnsi="Cambria" w:cs="Arial"/>
          <w:bCs/>
          <w:sz w:val="22"/>
          <w:szCs w:val="22"/>
        </w:rPr>
        <w:t xml:space="preserve"> Mg towaru, strony ustalają na: zł (słownie złotych:</w:t>
      </w:r>
      <w:r>
        <w:rPr>
          <w:rFonts w:ascii="Cambria" w:hAnsi="Cambria" w:cs="Arial"/>
          <w:bCs/>
          <w:sz w:val="22"/>
          <w:szCs w:val="22"/>
        </w:rPr>
        <w:t xml:space="preserve"> ………………………………………. </w:t>
      </w:r>
      <w:r w:rsidRPr="00426655">
        <w:rPr>
          <w:rFonts w:ascii="Cambria" w:hAnsi="Cambria" w:cs="Arial"/>
          <w:bCs/>
          <w:sz w:val="22"/>
          <w:szCs w:val="22"/>
        </w:rPr>
        <w:t>)</w:t>
      </w:r>
    </w:p>
    <w:p w:rsidR="00D472EB" w:rsidRPr="00426655" w:rsidRDefault="00D472EB" w:rsidP="00D472EB">
      <w:pPr>
        <w:numPr>
          <w:ilvl w:val="0"/>
          <w:numId w:val="3"/>
        </w:numPr>
        <w:tabs>
          <w:tab w:val="num" w:pos="426"/>
        </w:tabs>
        <w:spacing w:line="276" w:lineRule="auto"/>
        <w:jc w:val="both"/>
        <w:rPr>
          <w:rFonts w:ascii="Cambria" w:hAnsi="Cambria" w:cs="Arial"/>
          <w:sz w:val="22"/>
          <w:szCs w:val="22"/>
        </w:rPr>
      </w:pPr>
      <w:r w:rsidRPr="00426655">
        <w:rPr>
          <w:rFonts w:ascii="Cambria" w:hAnsi="Cambria" w:cs="Arial"/>
          <w:sz w:val="22"/>
          <w:szCs w:val="22"/>
        </w:rPr>
        <w:t>Cena nie obejmuje podatku VAT (podatek VAT, jeżeli obowiązuje będzie naliczany w fakturze według obowiązujących stawek).</w:t>
      </w:r>
    </w:p>
    <w:p w:rsidR="00D472EB" w:rsidRDefault="00D472EB" w:rsidP="00D472EB">
      <w:pPr>
        <w:numPr>
          <w:ilvl w:val="0"/>
          <w:numId w:val="3"/>
        </w:numPr>
        <w:tabs>
          <w:tab w:val="num" w:pos="426"/>
        </w:tabs>
        <w:spacing w:line="276" w:lineRule="auto"/>
        <w:jc w:val="both"/>
        <w:rPr>
          <w:rFonts w:ascii="Cambria" w:hAnsi="Cambria" w:cs="Arial"/>
          <w:sz w:val="22"/>
          <w:szCs w:val="22"/>
        </w:rPr>
      </w:pPr>
      <w:r w:rsidRPr="00426655">
        <w:rPr>
          <w:rFonts w:ascii="Cambria" w:hAnsi="Cambria" w:cs="Arial"/>
          <w:sz w:val="22"/>
          <w:szCs w:val="22"/>
        </w:rPr>
        <w:t xml:space="preserve">Strony ustalają niezmienność ceny </w:t>
      </w:r>
      <w:r>
        <w:rPr>
          <w:rFonts w:ascii="Cambria" w:hAnsi="Cambria" w:cs="Arial"/>
          <w:sz w:val="22"/>
          <w:szCs w:val="22"/>
        </w:rPr>
        <w:t>przez okres obowiązywania umowy z zastrzeżeniem ust5</w:t>
      </w:r>
    </w:p>
    <w:p w:rsidR="00D472EB" w:rsidRDefault="00D472EB" w:rsidP="00D472EB">
      <w:pPr>
        <w:numPr>
          <w:ilvl w:val="0"/>
          <w:numId w:val="3"/>
        </w:numPr>
        <w:tabs>
          <w:tab w:val="num" w:pos="426"/>
        </w:tabs>
        <w:spacing w:line="276" w:lineRule="auto"/>
        <w:jc w:val="both"/>
        <w:rPr>
          <w:rFonts w:ascii="Cambria" w:hAnsi="Cambria" w:cs="Arial"/>
          <w:sz w:val="22"/>
          <w:szCs w:val="22"/>
        </w:rPr>
      </w:pPr>
      <w:r>
        <w:rPr>
          <w:rFonts w:ascii="Cambria" w:hAnsi="Cambria" w:cs="Arial"/>
          <w:sz w:val="22"/>
          <w:szCs w:val="22"/>
        </w:rPr>
        <w:t>Strony dopuszczają możliwość zwiększenia lub zmniejszenia ceny, o której mowa w ust. 1,2 w następstwie nieprzewidzianych i wyjątkowych sytuacji gospodarczo – finansowych skutkujących nagłym wzrostem cen, mających wpływ na poziom cen towaru objętego niniejszą umową. Zmiana taka może być wprowadzona najwcześniej po upływie 6 miesięcy trwania umowy, z zastrzeżeniem, że poziom waloryzacji nie może przekroczyć 20% ceny o której mowa w ust. 1,2. Zwiększenie lub zmniejszenie ceny musi zostać poprzedzone złożeniem przez Stronę – w formie pisemnej lub elektronicznej – wniosku zawierającego propozycję poziomu zmiany cen wraz ze stosownym uzasadnieniem lub dowodami na wzrost cen, przy czym każda ze Stron zastrzega sobie możliwość negocjowania propozycji cenowych przedstawionych we wniosku przez drugą Stronę. Zmiana ceny, o której mowa powyżej, musi zostać poprzedzona uzgodnionym i potwierdzonym przez Strony protokołem konieczności. W przypadku braku uzgodnienia protokołu konieczności w terminie 31 dni od daty złożenia wniosku, umowa ulega rozwiązaniu po dokonaniu przez Wykonawcę ostatniej dostawy towaru  zamówionego przez Zamawiającego przed złożeniem wniosku.</w:t>
      </w:r>
    </w:p>
    <w:p w:rsidR="00D472EB" w:rsidRPr="00426655" w:rsidRDefault="00D472EB" w:rsidP="00D472EB">
      <w:pPr>
        <w:numPr>
          <w:ilvl w:val="0"/>
          <w:numId w:val="3"/>
        </w:numPr>
        <w:tabs>
          <w:tab w:val="num" w:pos="426"/>
        </w:tabs>
        <w:spacing w:line="276" w:lineRule="auto"/>
        <w:jc w:val="both"/>
        <w:rPr>
          <w:rFonts w:ascii="Cambria" w:hAnsi="Cambria" w:cs="Arial"/>
          <w:sz w:val="22"/>
          <w:szCs w:val="22"/>
        </w:rPr>
      </w:pPr>
      <w:r w:rsidRPr="00426655">
        <w:rPr>
          <w:rFonts w:ascii="Cambria" w:hAnsi="Cambria" w:cs="Arial"/>
          <w:sz w:val="22"/>
          <w:szCs w:val="22"/>
        </w:rPr>
        <w:t xml:space="preserve">Zamawiający zobowiązuje się dokonać zapłaty należności za wykonanie usługi na podstawie wystawionej faktury VAT w terminie </w:t>
      </w:r>
      <w:r>
        <w:rPr>
          <w:rFonts w:ascii="Cambria" w:hAnsi="Cambria" w:cs="Arial"/>
          <w:sz w:val="22"/>
          <w:szCs w:val="22"/>
        </w:rPr>
        <w:t>14</w:t>
      </w:r>
      <w:r w:rsidRPr="00426655">
        <w:rPr>
          <w:rFonts w:ascii="Cambria" w:hAnsi="Cambria" w:cs="Arial"/>
          <w:sz w:val="22"/>
          <w:szCs w:val="22"/>
        </w:rPr>
        <w:t xml:space="preserve"> dni od daty otrzymania faktury.</w:t>
      </w:r>
    </w:p>
    <w:p w:rsidR="00D472EB" w:rsidRPr="00426655" w:rsidRDefault="00D472EB" w:rsidP="00D472EB">
      <w:pPr>
        <w:numPr>
          <w:ilvl w:val="0"/>
          <w:numId w:val="3"/>
        </w:numPr>
        <w:tabs>
          <w:tab w:val="num" w:pos="426"/>
        </w:tabs>
        <w:spacing w:line="276" w:lineRule="auto"/>
        <w:jc w:val="both"/>
        <w:rPr>
          <w:rFonts w:ascii="Cambria" w:hAnsi="Cambria" w:cs="Arial"/>
          <w:sz w:val="22"/>
          <w:szCs w:val="22"/>
        </w:rPr>
      </w:pPr>
      <w:r w:rsidRPr="00426655">
        <w:rPr>
          <w:rFonts w:ascii="Cambria" w:hAnsi="Cambria" w:cs="Arial"/>
          <w:sz w:val="22"/>
          <w:szCs w:val="22"/>
        </w:rPr>
        <w:t>Nr konta Wykonawcy: .....................................................................................</w:t>
      </w:r>
    </w:p>
    <w:p w:rsidR="00D472EB" w:rsidRPr="000733AC" w:rsidRDefault="00D472EB" w:rsidP="00D472EB">
      <w:pPr>
        <w:pStyle w:val="Tekstpodstawowy2"/>
        <w:numPr>
          <w:ilvl w:val="0"/>
          <w:numId w:val="3"/>
        </w:numPr>
        <w:tabs>
          <w:tab w:val="num" w:pos="426"/>
        </w:tabs>
        <w:overflowPunct/>
        <w:autoSpaceDE/>
        <w:autoSpaceDN/>
        <w:adjustRightInd/>
        <w:spacing w:line="276" w:lineRule="auto"/>
        <w:jc w:val="both"/>
        <w:textAlignment w:val="auto"/>
        <w:rPr>
          <w:rFonts w:ascii="Cambria" w:hAnsi="Cambria" w:cs="Arial"/>
          <w:bCs w:val="0"/>
          <w:sz w:val="22"/>
          <w:szCs w:val="22"/>
        </w:rPr>
      </w:pPr>
      <w:r w:rsidRPr="00426655">
        <w:rPr>
          <w:rFonts w:ascii="Cambria" w:hAnsi="Cambria" w:cs="Arial"/>
          <w:sz w:val="22"/>
          <w:szCs w:val="22"/>
        </w:rPr>
        <w:t>Faktury powinny zawierać nr umowy, której dotyczą.</w:t>
      </w:r>
    </w:p>
    <w:p w:rsidR="00D472EB" w:rsidRPr="00075CD5" w:rsidRDefault="00D472EB" w:rsidP="00D472EB">
      <w:pPr>
        <w:spacing w:line="276" w:lineRule="auto"/>
        <w:jc w:val="both"/>
        <w:rPr>
          <w:rFonts w:ascii="Cambria" w:hAnsi="Cambria" w:cs="Arial"/>
          <w:sz w:val="22"/>
          <w:szCs w:val="22"/>
        </w:rPr>
      </w:pPr>
    </w:p>
    <w:p w:rsidR="00D472EB" w:rsidRPr="00075CD5" w:rsidRDefault="00D472EB" w:rsidP="00D472EB">
      <w:pPr>
        <w:spacing w:line="276" w:lineRule="auto"/>
        <w:jc w:val="center"/>
        <w:rPr>
          <w:rFonts w:ascii="Cambria" w:hAnsi="Cambria" w:cs="Arial"/>
          <w:b/>
          <w:sz w:val="22"/>
          <w:szCs w:val="22"/>
        </w:rPr>
      </w:pPr>
      <w:r w:rsidRPr="00075CD5">
        <w:rPr>
          <w:rFonts w:ascii="Cambria" w:hAnsi="Cambria" w:cs="Arial"/>
          <w:b/>
          <w:sz w:val="22"/>
          <w:szCs w:val="22"/>
        </w:rPr>
        <w:t>§ 5. Opakowania</w:t>
      </w:r>
    </w:p>
    <w:p w:rsidR="00D472EB" w:rsidRPr="00075CD5" w:rsidRDefault="00D472EB" w:rsidP="00D472EB">
      <w:pPr>
        <w:spacing w:line="276" w:lineRule="auto"/>
        <w:jc w:val="both"/>
        <w:rPr>
          <w:rFonts w:ascii="Cambria" w:hAnsi="Cambria" w:cs="Arial"/>
          <w:sz w:val="22"/>
          <w:szCs w:val="22"/>
        </w:rPr>
      </w:pPr>
    </w:p>
    <w:p w:rsidR="00D472EB" w:rsidRPr="00075CD5" w:rsidRDefault="00D472EB" w:rsidP="00D472EB">
      <w:pPr>
        <w:numPr>
          <w:ilvl w:val="0"/>
          <w:numId w:val="6"/>
        </w:numPr>
        <w:overflowPunct/>
        <w:autoSpaceDE/>
        <w:autoSpaceDN/>
        <w:adjustRightInd/>
        <w:spacing w:line="276" w:lineRule="auto"/>
        <w:jc w:val="both"/>
        <w:textAlignment w:val="auto"/>
        <w:rPr>
          <w:rFonts w:ascii="Cambria" w:hAnsi="Cambria" w:cs="Arial"/>
          <w:bCs/>
          <w:sz w:val="22"/>
          <w:szCs w:val="22"/>
        </w:rPr>
      </w:pPr>
      <w:r w:rsidRPr="00075CD5">
        <w:rPr>
          <w:rFonts w:ascii="Cambria" w:hAnsi="Cambria" w:cs="Arial"/>
          <w:sz w:val="22"/>
          <w:szCs w:val="22"/>
        </w:rPr>
        <w:t xml:space="preserve">Towar będzie dostarczany w zamkniętych pojemnikach (zabezpieczonych przed otwarciem przez osoby trzecie) o pojemności </w:t>
      </w:r>
      <w:smartTag w:uri="urn:schemas-microsoft-com:office:smarttags" w:element="metricconverter">
        <w:smartTagPr>
          <w:attr w:name="ProductID" w:val="30 litr￳w"/>
        </w:smartTagPr>
        <w:r w:rsidRPr="00075CD5">
          <w:rPr>
            <w:rFonts w:ascii="Cambria" w:hAnsi="Cambria" w:cs="Arial"/>
            <w:sz w:val="22"/>
            <w:szCs w:val="22"/>
          </w:rPr>
          <w:t>30 litrów</w:t>
        </w:r>
      </w:smartTag>
      <w:r w:rsidRPr="00075CD5">
        <w:rPr>
          <w:rFonts w:ascii="Cambria" w:hAnsi="Cambria" w:cs="Arial"/>
          <w:sz w:val="22"/>
          <w:szCs w:val="22"/>
        </w:rPr>
        <w:t xml:space="preserve"> oznakowanych zgodnie</w:t>
      </w:r>
      <w:r>
        <w:rPr>
          <w:rFonts w:ascii="Cambria" w:hAnsi="Cambria" w:cs="Arial"/>
          <w:sz w:val="22"/>
          <w:szCs w:val="22"/>
        </w:rPr>
        <w:t xml:space="preserve"> </w:t>
      </w:r>
      <w:r w:rsidRPr="00075CD5">
        <w:rPr>
          <w:rFonts w:ascii="Cambria" w:hAnsi="Cambria" w:cs="Arial"/>
          <w:sz w:val="22"/>
          <w:szCs w:val="22"/>
        </w:rPr>
        <w:t>z obowiązującymi przepisami.</w:t>
      </w:r>
    </w:p>
    <w:p w:rsidR="00D472EB" w:rsidRPr="00075CD5" w:rsidRDefault="00D472EB" w:rsidP="00D472EB">
      <w:pPr>
        <w:numPr>
          <w:ilvl w:val="0"/>
          <w:numId w:val="6"/>
        </w:numPr>
        <w:overflowPunct/>
        <w:autoSpaceDE/>
        <w:autoSpaceDN/>
        <w:adjustRightInd/>
        <w:spacing w:line="276" w:lineRule="auto"/>
        <w:jc w:val="both"/>
        <w:textAlignment w:val="auto"/>
        <w:rPr>
          <w:rFonts w:ascii="Cambria" w:hAnsi="Cambria" w:cs="Arial"/>
          <w:bCs/>
          <w:sz w:val="22"/>
          <w:szCs w:val="22"/>
        </w:rPr>
      </w:pPr>
      <w:r w:rsidRPr="00075CD5">
        <w:rPr>
          <w:rFonts w:ascii="Cambria" w:hAnsi="Cambria" w:cs="Arial"/>
          <w:bCs/>
          <w:sz w:val="22"/>
          <w:szCs w:val="22"/>
        </w:rPr>
        <w:t>Opakowania (pojemniki) będą opakowaniami transportowymi, od których nie będzie pobierana opłata kaucyjna (opakowania zwrotne na wymianę).</w:t>
      </w:r>
    </w:p>
    <w:p w:rsidR="00D472EB" w:rsidRPr="00075CD5" w:rsidRDefault="00D472EB" w:rsidP="00D472EB">
      <w:pPr>
        <w:numPr>
          <w:ilvl w:val="0"/>
          <w:numId w:val="6"/>
        </w:numPr>
        <w:spacing w:line="276" w:lineRule="auto"/>
        <w:jc w:val="both"/>
        <w:rPr>
          <w:rFonts w:ascii="Cambria" w:hAnsi="Cambria" w:cs="Arial"/>
          <w:bCs/>
          <w:sz w:val="22"/>
          <w:szCs w:val="22"/>
        </w:rPr>
      </w:pPr>
      <w:r w:rsidRPr="00075CD5">
        <w:rPr>
          <w:rFonts w:ascii="Cambria" w:hAnsi="Cambria" w:cs="Arial"/>
          <w:bCs/>
          <w:sz w:val="22"/>
          <w:szCs w:val="22"/>
        </w:rPr>
        <w:t xml:space="preserve">Zwrot opakowań następuje w rozliczeniu jakościowym i ilościowym zgodnym </w:t>
      </w:r>
      <w:r w:rsidRPr="00075CD5">
        <w:rPr>
          <w:rFonts w:ascii="Cambria" w:hAnsi="Cambria" w:cs="Arial"/>
          <w:bCs/>
          <w:sz w:val="22"/>
          <w:szCs w:val="22"/>
        </w:rPr>
        <w:br/>
        <w:t>z prowadzona ewidencją.</w:t>
      </w:r>
    </w:p>
    <w:p w:rsidR="00D472EB" w:rsidRPr="00075CD5" w:rsidRDefault="00D472EB" w:rsidP="00D472EB">
      <w:pPr>
        <w:numPr>
          <w:ilvl w:val="0"/>
          <w:numId w:val="6"/>
        </w:numPr>
        <w:spacing w:line="276" w:lineRule="auto"/>
        <w:jc w:val="both"/>
        <w:rPr>
          <w:rFonts w:ascii="Cambria" w:hAnsi="Cambria" w:cs="Arial"/>
          <w:b/>
          <w:sz w:val="22"/>
          <w:szCs w:val="22"/>
        </w:rPr>
      </w:pPr>
      <w:r w:rsidRPr="00075CD5">
        <w:rPr>
          <w:rFonts w:ascii="Cambria" w:hAnsi="Cambria" w:cs="Arial"/>
          <w:bCs/>
          <w:sz w:val="22"/>
          <w:szCs w:val="22"/>
        </w:rPr>
        <w:t xml:space="preserve">Zamawiający zobowiązuje się zwracać opakowania w czasie następnej dostawy towaru </w:t>
      </w:r>
      <w:r>
        <w:rPr>
          <w:rFonts w:ascii="Cambria" w:hAnsi="Cambria" w:cs="Arial"/>
          <w:bCs/>
          <w:sz w:val="22"/>
          <w:szCs w:val="22"/>
        </w:rPr>
        <w:br/>
      </w:r>
      <w:r w:rsidRPr="00075CD5">
        <w:rPr>
          <w:rFonts w:ascii="Cambria" w:hAnsi="Cambria" w:cs="Arial"/>
          <w:bCs/>
          <w:sz w:val="22"/>
          <w:szCs w:val="22"/>
        </w:rPr>
        <w:t>a wykonawca zobowiązuje się do ich odbioru.</w:t>
      </w:r>
    </w:p>
    <w:p w:rsidR="00D472EB" w:rsidRPr="00075CD5" w:rsidRDefault="00D472EB" w:rsidP="00D472EB">
      <w:pPr>
        <w:spacing w:line="276" w:lineRule="auto"/>
        <w:jc w:val="both"/>
        <w:rPr>
          <w:rFonts w:ascii="Cambria" w:hAnsi="Cambria" w:cs="Arial"/>
          <w:b/>
          <w:sz w:val="22"/>
          <w:szCs w:val="22"/>
        </w:rPr>
      </w:pPr>
    </w:p>
    <w:p w:rsidR="00D472EB" w:rsidRPr="003F2B60" w:rsidRDefault="00D472EB" w:rsidP="00D472EB">
      <w:pPr>
        <w:pStyle w:val="Tekstpodstawowy3"/>
        <w:spacing w:line="276" w:lineRule="auto"/>
        <w:rPr>
          <w:rFonts w:ascii="Cambria" w:hAnsi="Cambria" w:cs="Arial"/>
          <w:sz w:val="22"/>
          <w:szCs w:val="22"/>
        </w:rPr>
      </w:pPr>
      <w:r w:rsidRPr="003F2B60">
        <w:rPr>
          <w:rFonts w:ascii="Cambria" w:hAnsi="Cambria" w:cs="Arial"/>
          <w:sz w:val="22"/>
          <w:szCs w:val="22"/>
        </w:rPr>
        <w:t xml:space="preserve">§ </w:t>
      </w:r>
      <w:r>
        <w:rPr>
          <w:rFonts w:ascii="Cambria" w:hAnsi="Cambria" w:cs="Arial"/>
          <w:sz w:val="22"/>
          <w:szCs w:val="22"/>
        </w:rPr>
        <w:t>6</w:t>
      </w:r>
      <w:r w:rsidRPr="003F2B60">
        <w:rPr>
          <w:rFonts w:ascii="Cambria" w:hAnsi="Cambria" w:cs="Arial"/>
          <w:sz w:val="22"/>
          <w:szCs w:val="22"/>
        </w:rPr>
        <w:t>. Zmiany w umowie</w:t>
      </w:r>
      <w:r w:rsidRPr="003F2B60">
        <w:rPr>
          <w:rFonts w:ascii="Cambria" w:hAnsi="Cambria" w:cs="Arial"/>
          <w:sz w:val="22"/>
          <w:szCs w:val="22"/>
        </w:rPr>
        <w:br/>
      </w:r>
    </w:p>
    <w:p w:rsidR="00D472EB" w:rsidRPr="003F2B60" w:rsidRDefault="00D472EB" w:rsidP="00D472EB">
      <w:pPr>
        <w:pStyle w:val="Akapitzlist"/>
        <w:widowControl/>
        <w:numPr>
          <w:ilvl w:val="0"/>
          <w:numId w:val="9"/>
        </w:numPr>
        <w:suppressAutoHyphens w:val="0"/>
        <w:spacing w:line="276" w:lineRule="auto"/>
        <w:ind w:left="426" w:hanging="426"/>
        <w:jc w:val="both"/>
        <w:rPr>
          <w:rFonts w:ascii="Cambria" w:hAnsi="Cambria" w:cs="Arial"/>
          <w:sz w:val="22"/>
          <w:szCs w:val="22"/>
        </w:rPr>
      </w:pPr>
      <w:r w:rsidRPr="003F2B60">
        <w:rPr>
          <w:rFonts w:ascii="Cambria" w:hAnsi="Cambria" w:cs="Arial"/>
          <w:sz w:val="22"/>
          <w:szCs w:val="22"/>
        </w:rPr>
        <w:t xml:space="preserve">Dopuszcza się możliwość zmiany ustaleń umowy w stosunku do treści oferty Wykonawcy </w:t>
      </w:r>
      <w:r w:rsidRPr="003F2B60">
        <w:rPr>
          <w:rFonts w:ascii="Cambria" w:hAnsi="Cambria" w:cs="Arial"/>
          <w:sz w:val="22"/>
          <w:szCs w:val="22"/>
        </w:rPr>
        <w:br/>
        <w:t>w następującym zakresie:</w:t>
      </w:r>
    </w:p>
    <w:p w:rsidR="00D472EB" w:rsidRPr="003F2B60" w:rsidRDefault="00D472EB" w:rsidP="00D472EB">
      <w:pPr>
        <w:pStyle w:val="Akapitzlist"/>
        <w:widowControl/>
        <w:numPr>
          <w:ilvl w:val="1"/>
          <w:numId w:val="9"/>
        </w:numPr>
        <w:suppressAutoHyphens w:val="0"/>
        <w:spacing w:line="276" w:lineRule="auto"/>
        <w:ind w:left="543" w:hanging="117"/>
        <w:jc w:val="both"/>
        <w:rPr>
          <w:rFonts w:ascii="Cambria" w:hAnsi="Cambria" w:cs="Arial"/>
          <w:sz w:val="22"/>
          <w:szCs w:val="22"/>
        </w:rPr>
      </w:pPr>
      <w:r w:rsidRPr="003F2B60">
        <w:rPr>
          <w:rFonts w:ascii="Cambria" w:hAnsi="Cambria" w:cs="Arial"/>
          <w:sz w:val="22"/>
          <w:szCs w:val="22"/>
        </w:rPr>
        <w:t>wysokości wynagrodzenia, w przypadku ustawowej zmiany stawki podatku od towarów i usług  (VAT),</w:t>
      </w:r>
    </w:p>
    <w:p w:rsidR="00D472EB" w:rsidRPr="003F2B60" w:rsidRDefault="00D472EB" w:rsidP="00D472EB">
      <w:pPr>
        <w:pStyle w:val="Akapitzlist"/>
        <w:widowControl/>
        <w:numPr>
          <w:ilvl w:val="1"/>
          <w:numId w:val="9"/>
        </w:numPr>
        <w:suppressAutoHyphens w:val="0"/>
        <w:spacing w:line="276" w:lineRule="auto"/>
        <w:ind w:left="543" w:hanging="117"/>
        <w:jc w:val="both"/>
        <w:rPr>
          <w:rFonts w:ascii="Cambria" w:hAnsi="Cambria" w:cs="Arial"/>
          <w:sz w:val="22"/>
          <w:szCs w:val="22"/>
        </w:rPr>
      </w:pPr>
      <w:r w:rsidRPr="003F2B60">
        <w:rPr>
          <w:rFonts w:ascii="Cambria" w:hAnsi="Cambria" w:cs="Arial"/>
          <w:sz w:val="22"/>
          <w:szCs w:val="22"/>
        </w:rPr>
        <w:t>terminu realizacji przedmiotu zamówienia, gdy jest ona spowodowana:</w:t>
      </w:r>
    </w:p>
    <w:p w:rsidR="00D472EB" w:rsidRPr="003F2B60" w:rsidRDefault="00D472EB" w:rsidP="00D472EB">
      <w:pPr>
        <w:pStyle w:val="Akapitzlist"/>
        <w:widowControl/>
        <w:numPr>
          <w:ilvl w:val="2"/>
          <w:numId w:val="9"/>
        </w:numPr>
        <w:suppressAutoHyphens w:val="0"/>
        <w:spacing w:line="276" w:lineRule="auto"/>
        <w:ind w:left="543" w:firstLine="166"/>
        <w:jc w:val="both"/>
        <w:rPr>
          <w:rFonts w:ascii="Cambria" w:hAnsi="Cambria" w:cs="Arial"/>
          <w:sz w:val="22"/>
          <w:szCs w:val="22"/>
        </w:rPr>
      </w:pPr>
      <w:r w:rsidRPr="003F2B60">
        <w:rPr>
          <w:rFonts w:ascii="Cambria" w:hAnsi="Cambria" w:cs="Arial"/>
          <w:sz w:val="22"/>
          <w:szCs w:val="22"/>
        </w:rPr>
        <w:t>następstwem działania organów administracji lub in</w:t>
      </w:r>
      <w:r>
        <w:rPr>
          <w:rFonts w:ascii="Cambria" w:hAnsi="Cambria" w:cs="Arial"/>
          <w:sz w:val="22"/>
          <w:szCs w:val="22"/>
        </w:rPr>
        <w:t xml:space="preserve">nych podmiotów, które mogą mieć </w:t>
      </w:r>
      <w:r w:rsidRPr="003F2B60">
        <w:rPr>
          <w:rFonts w:ascii="Cambria" w:hAnsi="Cambria" w:cs="Arial"/>
          <w:sz w:val="22"/>
          <w:szCs w:val="22"/>
        </w:rPr>
        <w:t>istotny  wpływ na realizację zamówienia;</w:t>
      </w:r>
    </w:p>
    <w:p w:rsidR="00D472EB" w:rsidRPr="003F2B60" w:rsidRDefault="00D472EB" w:rsidP="00D472EB">
      <w:pPr>
        <w:pStyle w:val="Akapitzlist"/>
        <w:widowControl/>
        <w:numPr>
          <w:ilvl w:val="2"/>
          <w:numId w:val="9"/>
        </w:numPr>
        <w:suppressAutoHyphens w:val="0"/>
        <w:spacing w:line="276" w:lineRule="auto"/>
        <w:ind w:left="709" w:firstLine="24"/>
        <w:jc w:val="both"/>
        <w:rPr>
          <w:rFonts w:ascii="Cambria" w:hAnsi="Cambria" w:cs="Arial"/>
          <w:sz w:val="22"/>
          <w:szCs w:val="22"/>
        </w:rPr>
      </w:pPr>
      <w:r w:rsidRPr="003F2B60">
        <w:rPr>
          <w:rFonts w:ascii="Cambria" w:hAnsi="Cambria" w:cs="Arial"/>
          <w:sz w:val="22"/>
          <w:szCs w:val="22"/>
        </w:rPr>
        <w:t>zaistnieniem innych nieoczekiwanych okoliczności, których nie można było przewidzieć w momencie zawierania umowy i zmiana jest uz</w:t>
      </w:r>
      <w:r>
        <w:rPr>
          <w:rFonts w:ascii="Cambria" w:hAnsi="Cambria" w:cs="Arial"/>
          <w:sz w:val="22"/>
          <w:szCs w:val="22"/>
        </w:rPr>
        <w:t xml:space="preserve">asadniona ze względu na interes </w:t>
      </w:r>
      <w:r w:rsidRPr="003F2B60">
        <w:rPr>
          <w:rFonts w:ascii="Cambria" w:hAnsi="Cambria" w:cs="Arial"/>
          <w:sz w:val="22"/>
          <w:szCs w:val="22"/>
        </w:rPr>
        <w:t xml:space="preserve">Zamawiającego. </w:t>
      </w:r>
    </w:p>
    <w:p w:rsidR="00D472EB" w:rsidRPr="003F2B60" w:rsidRDefault="00D472EB" w:rsidP="00D472EB">
      <w:pPr>
        <w:pStyle w:val="Tekstpodstawowy2"/>
        <w:numPr>
          <w:ilvl w:val="0"/>
          <w:numId w:val="9"/>
        </w:numPr>
        <w:spacing w:line="276" w:lineRule="auto"/>
        <w:jc w:val="both"/>
        <w:rPr>
          <w:rFonts w:ascii="Cambria" w:hAnsi="Cambria" w:cs="Arial"/>
          <w:b/>
          <w:sz w:val="22"/>
          <w:szCs w:val="22"/>
        </w:rPr>
      </w:pPr>
      <w:r w:rsidRPr="003F2B60">
        <w:rPr>
          <w:rFonts w:ascii="Cambria" w:hAnsi="Cambria" w:cs="Arial"/>
          <w:sz w:val="22"/>
          <w:szCs w:val="22"/>
        </w:rPr>
        <w:t>Wszelkie zmiany i uzupełnienia niniejszej umowy muszą być dokonane w formie pisemnej pod rygorem nieważności.</w:t>
      </w:r>
    </w:p>
    <w:p w:rsidR="00D472EB" w:rsidRPr="008B35BF" w:rsidRDefault="00D472EB" w:rsidP="00D472EB">
      <w:pPr>
        <w:spacing w:line="276" w:lineRule="auto"/>
        <w:jc w:val="both"/>
        <w:rPr>
          <w:rFonts w:ascii="Cambria" w:hAnsi="Cambria" w:cs="Arial"/>
          <w:b/>
          <w:sz w:val="22"/>
          <w:szCs w:val="22"/>
        </w:rPr>
      </w:pPr>
    </w:p>
    <w:p w:rsidR="00D472EB" w:rsidRPr="008B35BF" w:rsidRDefault="00D472EB" w:rsidP="00D472EB">
      <w:pPr>
        <w:spacing w:line="276" w:lineRule="auto"/>
        <w:jc w:val="center"/>
        <w:rPr>
          <w:rFonts w:ascii="Cambria" w:hAnsi="Cambria" w:cs="Arial"/>
          <w:sz w:val="22"/>
          <w:szCs w:val="22"/>
        </w:rPr>
      </w:pPr>
      <w:r w:rsidRPr="008B35BF">
        <w:rPr>
          <w:rFonts w:ascii="Cambria" w:hAnsi="Cambria" w:cs="Arial"/>
          <w:b/>
          <w:sz w:val="22"/>
          <w:szCs w:val="22"/>
        </w:rPr>
        <w:t xml:space="preserve">§ </w:t>
      </w:r>
      <w:r>
        <w:rPr>
          <w:rFonts w:ascii="Cambria" w:hAnsi="Cambria" w:cs="Arial"/>
          <w:b/>
          <w:sz w:val="22"/>
          <w:szCs w:val="22"/>
        </w:rPr>
        <w:t>7</w:t>
      </w:r>
      <w:r w:rsidRPr="008B35BF">
        <w:rPr>
          <w:rFonts w:ascii="Cambria" w:hAnsi="Cambria" w:cs="Arial"/>
          <w:b/>
          <w:sz w:val="22"/>
          <w:szCs w:val="22"/>
        </w:rPr>
        <w:t xml:space="preserve">. </w:t>
      </w:r>
      <w:r>
        <w:rPr>
          <w:rFonts w:ascii="Cambria" w:hAnsi="Cambria" w:cs="Arial"/>
          <w:b/>
          <w:sz w:val="22"/>
          <w:szCs w:val="22"/>
        </w:rPr>
        <w:t xml:space="preserve">Odstąpienie od umowy oraz </w:t>
      </w:r>
      <w:r w:rsidRPr="008B35BF">
        <w:rPr>
          <w:rFonts w:ascii="Cambria" w:hAnsi="Cambria" w:cs="Arial"/>
          <w:b/>
          <w:sz w:val="22"/>
          <w:szCs w:val="22"/>
        </w:rPr>
        <w:t>Kary umowne</w:t>
      </w:r>
    </w:p>
    <w:p w:rsidR="00D472EB" w:rsidRPr="008B35BF" w:rsidRDefault="00D472EB" w:rsidP="00D472EB">
      <w:pPr>
        <w:spacing w:line="276" w:lineRule="auto"/>
        <w:jc w:val="both"/>
        <w:rPr>
          <w:rFonts w:ascii="Cambria" w:hAnsi="Cambria" w:cs="Arial"/>
          <w:b/>
          <w:bCs/>
          <w:sz w:val="22"/>
          <w:szCs w:val="22"/>
        </w:rPr>
      </w:pPr>
    </w:p>
    <w:p w:rsidR="00D472EB" w:rsidRPr="008B35BF" w:rsidRDefault="00D472EB" w:rsidP="00D472EB">
      <w:pPr>
        <w:numPr>
          <w:ilvl w:val="0"/>
          <w:numId w:val="2"/>
        </w:numPr>
        <w:spacing w:line="276" w:lineRule="auto"/>
        <w:jc w:val="both"/>
        <w:rPr>
          <w:rFonts w:ascii="Cambria" w:hAnsi="Cambria" w:cs="Arial"/>
          <w:bCs/>
          <w:sz w:val="22"/>
          <w:szCs w:val="22"/>
        </w:rPr>
      </w:pPr>
      <w:r w:rsidRPr="008B35BF">
        <w:rPr>
          <w:rFonts w:ascii="Cambria" w:hAnsi="Cambria" w:cs="Arial"/>
          <w:bCs/>
          <w:sz w:val="22"/>
          <w:szCs w:val="22"/>
        </w:rPr>
        <w:t xml:space="preserve">Kary umowne </w:t>
      </w:r>
      <w:r>
        <w:rPr>
          <w:rFonts w:ascii="Cambria" w:hAnsi="Cambria" w:cs="Arial"/>
          <w:bCs/>
          <w:sz w:val="22"/>
          <w:szCs w:val="22"/>
        </w:rPr>
        <w:t>za zwłokę</w:t>
      </w:r>
      <w:r w:rsidRPr="008B35BF">
        <w:rPr>
          <w:rFonts w:ascii="Cambria" w:hAnsi="Cambria" w:cs="Arial"/>
          <w:bCs/>
          <w:sz w:val="22"/>
          <w:szCs w:val="22"/>
        </w:rPr>
        <w:t xml:space="preserve"> w dostawie towaru będą naliczane w stosunku do ceny, </w:t>
      </w:r>
      <w:r>
        <w:rPr>
          <w:rFonts w:ascii="Cambria" w:hAnsi="Cambria" w:cs="Arial"/>
          <w:bCs/>
          <w:sz w:val="22"/>
          <w:szCs w:val="22"/>
        </w:rPr>
        <w:br/>
      </w:r>
      <w:r w:rsidRPr="008B35BF">
        <w:rPr>
          <w:rFonts w:ascii="Cambria" w:hAnsi="Cambria" w:cs="Arial"/>
          <w:bCs/>
          <w:sz w:val="22"/>
          <w:szCs w:val="22"/>
        </w:rPr>
        <w:t>o której mowa w § 4 ust. 1 w ten sposób, że:</w:t>
      </w:r>
    </w:p>
    <w:p w:rsidR="00D472EB" w:rsidRPr="008B35BF" w:rsidRDefault="00D472EB" w:rsidP="00D472EB">
      <w:pPr>
        <w:numPr>
          <w:ilvl w:val="1"/>
          <w:numId w:val="2"/>
        </w:numPr>
        <w:tabs>
          <w:tab w:val="clear" w:pos="1440"/>
          <w:tab w:val="num" w:pos="567"/>
          <w:tab w:val="num" w:pos="851"/>
        </w:tabs>
        <w:spacing w:line="276" w:lineRule="auto"/>
        <w:ind w:left="567" w:hanging="283"/>
        <w:jc w:val="both"/>
        <w:rPr>
          <w:rFonts w:ascii="Cambria" w:hAnsi="Cambria" w:cs="Arial"/>
          <w:bCs/>
          <w:sz w:val="22"/>
          <w:szCs w:val="22"/>
        </w:rPr>
      </w:pPr>
      <w:r w:rsidRPr="008B35BF">
        <w:rPr>
          <w:rFonts w:ascii="Cambria" w:hAnsi="Cambria" w:cs="Arial"/>
          <w:bCs/>
          <w:sz w:val="22"/>
          <w:szCs w:val="22"/>
        </w:rPr>
        <w:t xml:space="preserve">Wykonawca zapłaci Zamawiającemu kary umowne w wysokości 2% ceny niezrealizowanej dostawy za każdy dzień </w:t>
      </w:r>
      <w:r>
        <w:rPr>
          <w:rFonts w:ascii="Cambria" w:hAnsi="Cambria" w:cs="Arial"/>
          <w:bCs/>
          <w:sz w:val="22"/>
          <w:szCs w:val="22"/>
        </w:rPr>
        <w:t>zwłoki</w:t>
      </w:r>
      <w:r w:rsidRPr="008B35BF">
        <w:rPr>
          <w:rFonts w:ascii="Cambria" w:hAnsi="Cambria" w:cs="Arial"/>
          <w:bCs/>
          <w:sz w:val="22"/>
          <w:szCs w:val="22"/>
        </w:rPr>
        <w:t xml:space="preserve"> liczone</w:t>
      </w:r>
      <w:r>
        <w:rPr>
          <w:rFonts w:ascii="Cambria" w:hAnsi="Cambria" w:cs="Arial"/>
          <w:bCs/>
          <w:sz w:val="22"/>
          <w:szCs w:val="22"/>
        </w:rPr>
        <w:t xml:space="preserve">j </w:t>
      </w:r>
      <w:r w:rsidRPr="008B35BF">
        <w:rPr>
          <w:rFonts w:ascii="Cambria" w:hAnsi="Cambria" w:cs="Arial"/>
          <w:bCs/>
          <w:sz w:val="22"/>
          <w:szCs w:val="22"/>
        </w:rPr>
        <w:t xml:space="preserve"> od dnia wyznaczonego przez Zamawiającego zgodnie z zapisami §2 ust. </w:t>
      </w:r>
      <w:r>
        <w:rPr>
          <w:rFonts w:ascii="Cambria" w:hAnsi="Cambria" w:cs="Arial"/>
          <w:bCs/>
          <w:sz w:val="22"/>
          <w:szCs w:val="22"/>
        </w:rPr>
        <w:t>4</w:t>
      </w:r>
      <w:r w:rsidRPr="008B35BF">
        <w:rPr>
          <w:rFonts w:ascii="Cambria" w:hAnsi="Cambria" w:cs="Arial"/>
          <w:bCs/>
          <w:sz w:val="22"/>
          <w:szCs w:val="22"/>
        </w:rPr>
        <w:t xml:space="preserve"> do dnia faktycznego wykonania przedmiotu umowy,</w:t>
      </w:r>
    </w:p>
    <w:p w:rsidR="00D472EB" w:rsidRPr="008B35BF" w:rsidRDefault="00D472EB" w:rsidP="00D472EB">
      <w:pPr>
        <w:pStyle w:val="Tekstpodstawowy2"/>
        <w:numPr>
          <w:ilvl w:val="0"/>
          <w:numId w:val="2"/>
        </w:numPr>
        <w:overflowPunct/>
        <w:autoSpaceDE/>
        <w:autoSpaceDN/>
        <w:adjustRightInd/>
        <w:spacing w:line="276" w:lineRule="auto"/>
        <w:jc w:val="both"/>
        <w:textAlignment w:val="auto"/>
        <w:rPr>
          <w:rFonts w:ascii="Cambria" w:hAnsi="Cambria" w:cs="Arial"/>
          <w:sz w:val="22"/>
          <w:szCs w:val="22"/>
        </w:rPr>
      </w:pPr>
      <w:r w:rsidRPr="008B35BF">
        <w:rPr>
          <w:rFonts w:ascii="Cambria" w:hAnsi="Cambria" w:cs="Arial"/>
          <w:sz w:val="22"/>
          <w:szCs w:val="22"/>
        </w:rPr>
        <w:t xml:space="preserve">Karę w takiej samej wysokości jak określona w ust. 1 pkt 1) Wykonawca zapłaci Zamawiającemu za </w:t>
      </w:r>
      <w:r>
        <w:rPr>
          <w:rFonts w:ascii="Cambria" w:hAnsi="Cambria" w:cs="Arial"/>
          <w:sz w:val="22"/>
          <w:szCs w:val="22"/>
        </w:rPr>
        <w:t>zwłokę</w:t>
      </w:r>
      <w:r w:rsidRPr="008B35BF">
        <w:rPr>
          <w:rFonts w:ascii="Cambria" w:hAnsi="Cambria" w:cs="Arial"/>
          <w:sz w:val="22"/>
          <w:szCs w:val="22"/>
        </w:rPr>
        <w:t xml:space="preserve"> w wymianie towaru na wolny od wad w stosunku do terminu określonego w § 2 ust. </w:t>
      </w:r>
      <w:r>
        <w:rPr>
          <w:rFonts w:ascii="Cambria" w:hAnsi="Cambria" w:cs="Arial"/>
          <w:sz w:val="22"/>
          <w:szCs w:val="22"/>
        </w:rPr>
        <w:t>6</w:t>
      </w:r>
      <w:r w:rsidRPr="008B35BF">
        <w:rPr>
          <w:rFonts w:ascii="Cambria" w:hAnsi="Cambria" w:cs="Arial"/>
          <w:sz w:val="22"/>
          <w:szCs w:val="22"/>
        </w:rPr>
        <w:t>.</w:t>
      </w:r>
    </w:p>
    <w:p w:rsidR="00D472EB" w:rsidRPr="008B35BF" w:rsidRDefault="00D472EB" w:rsidP="00D472EB">
      <w:pPr>
        <w:numPr>
          <w:ilvl w:val="0"/>
          <w:numId w:val="2"/>
        </w:numPr>
        <w:spacing w:line="276" w:lineRule="auto"/>
        <w:jc w:val="both"/>
        <w:rPr>
          <w:rFonts w:ascii="Cambria" w:hAnsi="Cambria" w:cs="Arial"/>
          <w:bCs/>
          <w:sz w:val="22"/>
          <w:szCs w:val="22"/>
        </w:rPr>
      </w:pPr>
      <w:r w:rsidRPr="008B35BF">
        <w:rPr>
          <w:rFonts w:ascii="Cambria" w:hAnsi="Cambria" w:cs="Arial"/>
          <w:bCs/>
          <w:sz w:val="22"/>
          <w:szCs w:val="22"/>
        </w:rPr>
        <w:t>Kary umowne z tytułu odstąpienia od umowy  będą naliczane w stosunku do ceny, o której mowa w § 4 ust. 2.</w:t>
      </w:r>
    </w:p>
    <w:p w:rsidR="00D472EB" w:rsidRPr="008B35BF" w:rsidRDefault="00D472EB" w:rsidP="00D472EB">
      <w:pPr>
        <w:pStyle w:val="Akapitzlist"/>
        <w:widowControl/>
        <w:numPr>
          <w:ilvl w:val="0"/>
          <w:numId w:val="2"/>
        </w:numPr>
        <w:suppressAutoHyphens w:val="0"/>
        <w:overflowPunct w:val="0"/>
        <w:autoSpaceDE w:val="0"/>
        <w:autoSpaceDN w:val="0"/>
        <w:adjustRightInd w:val="0"/>
        <w:spacing w:line="276" w:lineRule="auto"/>
        <w:jc w:val="both"/>
        <w:textAlignment w:val="baseline"/>
        <w:rPr>
          <w:rFonts w:ascii="Cambria" w:hAnsi="Cambria" w:cs="Arial"/>
          <w:sz w:val="22"/>
          <w:szCs w:val="22"/>
        </w:rPr>
      </w:pPr>
      <w:r w:rsidRPr="008B35BF">
        <w:rPr>
          <w:rFonts w:ascii="Cambria" w:hAnsi="Cambria" w:cs="Arial"/>
          <w:sz w:val="22"/>
          <w:szCs w:val="22"/>
        </w:rPr>
        <w:t>Wykonawca może odst</w:t>
      </w:r>
      <w:r w:rsidRPr="008B35BF">
        <w:rPr>
          <w:rFonts w:ascii="Cambria" w:eastAsia="TimesNewRoman" w:hAnsi="Cambria" w:cs="Arial"/>
          <w:sz w:val="22"/>
          <w:szCs w:val="22"/>
        </w:rPr>
        <w:t>ą</w:t>
      </w:r>
      <w:r w:rsidRPr="008B35BF">
        <w:rPr>
          <w:rFonts w:ascii="Cambria" w:hAnsi="Cambria" w:cs="Arial"/>
          <w:sz w:val="22"/>
          <w:szCs w:val="22"/>
        </w:rPr>
        <w:t>pi</w:t>
      </w:r>
      <w:r w:rsidRPr="008B35BF">
        <w:rPr>
          <w:rFonts w:ascii="Cambria" w:eastAsia="TimesNewRoman" w:hAnsi="Cambria" w:cs="Arial"/>
          <w:sz w:val="22"/>
          <w:szCs w:val="22"/>
        </w:rPr>
        <w:t xml:space="preserve">ć </w:t>
      </w:r>
      <w:r w:rsidRPr="008B35BF">
        <w:rPr>
          <w:rFonts w:ascii="Cambria" w:hAnsi="Cambria" w:cs="Arial"/>
          <w:sz w:val="22"/>
          <w:szCs w:val="22"/>
        </w:rPr>
        <w:t>od Umowy z zachowaniem 30 dniowego okresu wypowiedzenia, w przypadku gdy Zamawiaj</w:t>
      </w:r>
      <w:r w:rsidRPr="008B35BF">
        <w:rPr>
          <w:rFonts w:ascii="Cambria" w:eastAsia="TimesNewRoman" w:hAnsi="Cambria" w:cs="Arial"/>
          <w:sz w:val="22"/>
          <w:szCs w:val="22"/>
        </w:rPr>
        <w:t>ą</w:t>
      </w:r>
      <w:r w:rsidRPr="008B35BF">
        <w:rPr>
          <w:rFonts w:ascii="Cambria" w:hAnsi="Cambria" w:cs="Arial"/>
          <w:sz w:val="22"/>
          <w:szCs w:val="22"/>
        </w:rPr>
        <w:t>cy opó</w:t>
      </w:r>
      <w:r w:rsidRPr="008B35BF">
        <w:rPr>
          <w:rFonts w:ascii="Cambria" w:eastAsia="TimesNewRoman" w:hAnsi="Cambria" w:cs="Arial"/>
          <w:sz w:val="22"/>
          <w:szCs w:val="22"/>
        </w:rPr>
        <w:t>ź</w:t>
      </w:r>
      <w:r w:rsidRPr="008B35BF">
        <w:rPr>
          <w:rFonts w:ascii="Cambria" w:hAnsi="Cambria" w:cs="Arial"/>
          <w:sz w:val="22"/>
          <w:szCs w:val="22"/>
        </w:rPr>
        <w:t>nia si</w:t>
      </w:r>
      <w:r w:rsidRPr="008B35BF">
        <w:rPr>
          <w:rFonts w:ascii="Cambria" w:eastAsia="TimesNewRoman" w:hAnsi="Cambria" w:cs="Arial"/>
          <w:sz w:val="22"/>
          <w:szCs w:val="22"/>
        </w:rPr>
        <w:t xml:space="preserve">ę </w:t>
      </w:r>
      <w:r w:rsidRPr="008B35BF">
        <w:rPr>
          <w:rFonts w:ascii="Cambria" w:hAnsi="Cambria" w:cs="Arial"/>
          <w:sz w:val="22"/>
          <w:szCs w:val="22"/>
        </w:rPr>
        <w:t>z płatno</w:t>
      </w:r>
      <w:r w:rsidRPr="008B35BF">
        <w:rPr>
          <w:rFonts w:ascii="Cambria" w:eastAsia="TimesNewRoman" w:hAnsi="Cambria" w:cs="Arial"/>
          <w:sz w:val="22"/>
          <w:szCs w:val="22"/>
        </w:rPr>
        <w:t>ś</w:t>
      </w:r>
      <w:r w:rsidRPr="008B35BF">
        <w:rPr>
          <w:rFonts w:ascii="Cambria" w:hAnsi="Cambria" w:cs="Arial"/>
          <w:sz w:val="22"/>
          <w:szCs w:val="22"/>
        </w:rPr>
        <w:t>ciami w stosunku do terminu okre</w:t>
      </w:r>
      <w:r w:rsidRPr="008B35BF">
        <w:rPr>
          <w:rFonts w:ascii="Cambria" w:eastAsia="TimesNewRoman" w:hAnsi="Cambria" w:cs="Arial"/>
          <w:sz w:val="22"/>
          <w:szCs w:val="22"/>
        </w:rPr>
        <w:t>ś</w:t>
      </w:r>
      <w:r w:rsidRPr="008B35BF">
        <w:rPr>
          <w:rFonts w:ascii="Cambria" w:hAnsi="Cambria" w:cs="Arial"/>
          <w:sz w:val="22"/>
          <w:szCs w:val="22"/>
        </w:rPr>
        <w:t>lonego w § 4 ust. 5, pod warunkiem, że wartość opóźnionej płatności wynosi co najmniej 30 % ceny, o której mowa w § 4 ust. 2.</w:t>
      </w:r>
    </w:p>
    <w:p w:rsidR="00D472EB" w:rsidRPr="008B35BF" w:rsidRDefault="00D472EB" w:rsidP="00D472EB">
      <w:pPr>
        <w:pStyle w:val="Akapitzlist"/>
        <w:widowControl/>
        <w:numPr>
          <w:ilvl w:val="0"/>
          <w:numId w:val="2"/>
        </w:numPr>
        <w:suppressAutoHyphens w:val="0"/>
        <w:overflowPunct w:val="0"/>
        <w:autoSpaceDE w:val="0"/>
        <w:autoSpaceDN w:val="0"/>
        <w:adjustRightInd w:val="0"/>
        <w:spacing w:line="276" w:lineRule="auto"/>
        <w:jc w:val="both"/>
        <w:textAlignment w:val="baseline"/>
        <w:rPr>
          <w:rFonts w:ascii="Cambria" w:hAnsi="Cambria" w:cs="Arial"/>
          <w:sz w:val="22"/>
          <w:szCs w:val="22"/>
        </w:rPr>
      </w:pPr>
      <w:r w:rsidRPr="008B35BF">
        <w:rPr>
          <w:rFonts w:ascii="Cambria" w:hAnsi="Cambria" w:cs="Arial"/>
          <w:sz w:val="22"/>
          <w:szCs w:val="22"/>
        </w:rPr>
        <w:t>Zamawiaj</w:t>
      </w:r>
      <w:r w:rsidRPr="008B35BF">
        <w:rPr>
          <w:rFonts w:ascii="Cambria" w:eastAsia="TimesNewRoman" w:hAnsi="Cambria" w:cs="Arial"/>
          <w:sz w:val="22"/>
          <w:szCs w:val="22"/>
        </w:rPr>
        <w:t>ą</w:t>
      </w:r>
      <w:r w:rsidRPr="008B35BF">
        <w:rPr>
          <w:rFonts w:ascii="Cambria" w:hAnsi="Cambria" w:cs="Arial"/>
          <w:sz w:val="22"/>
          <w:szCs w:val="22"/>
        </w:rPr>
        <w:t>cy może odst</w:t>
      </w:r>
      <w:r w:rsidRPr="008B35BF">
        <w:rPr>
          <w:rFonts w:ascii="Cambria" w:eastAsia="TimesNewRoman" w:hAnsi="Cambria" w:cs="Arial"/>
          <w:sz w:val="22"/>
          <w:szCs w:val="22"/>
        </w:rPr>
        <w:t>ą</w:t>
      </w:r>
      <w:r w:rsidRPr="008B35BF">
        <w:rPr>
          <w:rFonts w:ascii="Cambria" w:hAnsi="Cambria" w:cs="Arial"/>
          <w:sz w:val="22"/>
          <w:szCs w:val="22"/>
        </w:rPr>
        <w:t>pi</w:t>
      </w:r>
      <w:r w:rsidRPr="008B35BF">
        <w:rPr>
          <w:rFonts w:ascii="Cambria" w:eastAsia="TimesNewRoman" w:hAnsi="Cambria" w:cs="Arial"/>
          <w:sz w:val="22"/>
          <w:szCs w:val="22"/>
        </w:rPr>
        <w:t xml:space="preserve">ć </w:t>
      </w:r>
      <w:r w:rsidRPr="008B35BF">
        <w:rPr>
          <w:rFonts w:ascii="Cambria" w:hAnsi="Cambria" w:cs="Arial"/>
          <w:sz w:val="22"/>
          <w:szCs w:val="22"/>
        </w:rPr>
        <w:t>od umowy z zachowaniem 30 dniowego okresu wypowiedzenia, w przypadku gdy:</w:t>
      </w:r>
    </w:p>
    <w:p w:rsidR="00D472EB" w:rsidRPr="008B35BF" w:rsidRDefault="00D472EB" w:rsidP="00D472EB">
      <w:pPr>
        <w:pStyle w:val="Akapitzlist"/>
        <w:widowControl/>
        <w:numPr>
          <w:ilvl w:val="1"/>
          <w:numId w:val="2"/>
        </w:numPr>
        <w:tabs>
          <w:tab w:val="clear" w:pos="1440"/>
          <w:tab w:val="num" w:pos="709"/>
        </w:tabs>
        <w:suppressAutoHyphens w:val="0"/>
        <w:overflowPunct w:val="0"/>
        <w:autoSpaceDE w:val="0"/>
        <w:autoSpaceDN w:val="0"/>
        <w:adjustRightInd w:val="0"/>
        <w:spacing w:line="276" w:lineRule="auto"/>
        <w:ind w:left="709" w:hanging="283"/>
        <w:jc w:val="both"/>
        <w:textAlignment w:val="baseline"/>
        <w:rPr>
          <w:rFonts w:ascii="Cambria" w:hAnsi="Cambria" w:cs="Arial"/>
          <w:sz w:val="22"/>
          <w:szCs w:val="22"/>
        </w:rPr>
      </w:pPr>
      <w:r w:rsidRPr="008B35BF">
        <w:rPr>
          <w:rFonts w:ascii="Cambria" w:hAnsi="Cambria" w:cs="Arial"/>
          <w:sz w:val="22"/>
          <w:szCs w:val="22"/>
        </w:rPr>
        <w:t>Wykonawca dostarcza towar o jako</w:t>
      </w:r>
      <w:r w:rsidRPr="008B35BF">
        <w:rPr>
          <w:rFonts w:ascii="Cambria" w:eastAsia="TimesNewRoman" w:hAnsi="Cambria" w:cs="Arial"/>
          <w:sz w:val="22"/>
          <w:szCs w:val="22"/>
        </w:rPr>
        <w:t>ś</w:t>
      </w:r>
      <w:r w:rsidRPr="008B35BF">
        <w:rPr>
          <w:rFonts w:ascii="Cambria" w:hAnsi="Cambria" w:cs="Arial"/>
          <w:sz w:val="22"/>
          <w:szCs w:val="22"/>
        </w:rPr>
        <w:t>ci niezgodnej z normami obowi</w:t>
      </w:r>
      <w:r w:rsidRPr="008B35BF">
        <w:rPr>
          <w:rFonts w:ascii="Cambria" w:eastAsia="TimesNewRoman" w:hAnsi="Cambria" w:cs="Arial"/>
          <w:sz w:val="22"/>
          <w:szCs w:val="22"/>
        </w:rPr>
        <w:t>ą</w:t>
      </w:r>
      <w:r w:rsidRPr="008B35BF">
        <w:rPr>
          <w:rFonts w:ascii="Cambria" w:hAnsi="Cambria" w:cs="Arial"/>
          <w:sz w:val="22"/>
          <w:szCs w:val="22"/>
        </w:rPr>
        <w:t>zuj</w:t>
      </w:r>
      <w:r w:rsidRPr="008B35BF">
        <w:rPr>
          <w:rFonts w:ascii="Cambria" w:eastAsia="TimesNewRoman" w:hAnsi="Cambria" w:cs="Arial"/>
          <w:sz w:val="22"/>
          <w:szCs w:val="22"/>
        </w:rPr>
        <w:t>ą</w:t>
      </w:r>
      <w:r w:rsidRPr="008B35BF">
        <w:rPr>
          <w:rFonts w:ascii="Cambria" w:hAnsi="Cambria" w:cs="Arial"/>
          <w:sz w:val="22"/>
          <w:szCs w:val="22"/>
        </w:rPr>
        <w:t>cymi w tym zakresie,</w:t>
      </w:r>
    </w:p>
    <w:p w:rsidR="00D472EB" w:rsidRPr="008B35BF" w:rsidRDefault="00D472EB" w:rsidP="00D472EB">
      <w:pPr>
        <w:pStyle w:val="Akapitzlist"/>
        <w:widowControl/>
        <w:numPr>
          <w:ilvl w:val="1"/>
          <w:numId w:val="2"/>
        </w:numPr>
        <w:tabs>
          <w:tab w:val="clear" w:pos="1440"/>
          <w:tab w:val="num" w:pos="709"/>
        </w:tabs>
        <w:suppressAutoHyphens w:val="0"/>
        <w:overflowPunct w:val="0"/>
        <w:autoSpaceDE w:val="0"/>
        <w:autoSpaceDN w:val="0"/>
        <w:adjustRightInd w:val="0"/>
        <w:spacing w:line="276" w:lineRule="auto"/>
        <w:ind w:left="709" w:hanging="283"/>
        <w:jc w:val="both"/>
        <w:textAlignment w:val="baseline"/>
        <w:rPr>
          <w:rFonts w:ascii="Cambria" w:hAnsi="Cambria" w:cs="Arial"/>
          <w:sz w:val="22"/>
          <w:szCs w:val="22"/>
        </w:rPr>
      </w:pPr>
      <w:r w:rsidRPr="008B35BF">
        <w:rPr>
          <w:rFonts w:ascii="Cambria" w:hAnsi="Cambria" w:cs="Arial"/>
          <w:sz w:val="22"/>
          <w:szCs w:val="22"/>
        </w:rPr>
        <w:t>Wykonawca zaprzestaje prowadzenia działalno</w:t>
      </w:r>
      <w:r w:rsidRPr="008B35BF">
        <w:rPr>
          <w:rFonts w:ascii="Cambria" w:eastAsia="TimesNewRoman" w:hAnsi="Cambria" w:cs="Arial"/>
          <w:sz w:val="22"/>
          <w:szCs w:val="22"/>
        </w:rPr>
        <w:t>ś</w:t>
      </w:r>
      <w:r w:rsidRPr="008B35BF">
        <w:rPr>
          <w:rFonts w:ascii="Cambria" w:hAnsi="Cambria" w:cs="Arial"/>
          <w:sz w:val="22"/>
          <w:szCs w:val="22"/>
        </w:rPr>
        <w:t>ci lub zostanie wobec niego wszcz</w:t>
      </w:r>
      <w:r w:rsidRPr="008B35BF">
        <w:rPr>
          <w:rFonts w:ascii="Cambria" w:eastAsia="TimesNewRoman" w:hAnsi="Cambria" w:cs="Arial"/>
          <w:sz w:val="22"/>
          <w:szCs w:val="22"/>
        </w:rPr>
        <w:t>ę</w:t>
      </w:r>
      <w:r w:rsidRPr="008B35BF">
        <w:rPr>
          <w:rFonts w:ascii="Cambria" w:hAnsi="Cambria" w:cs="Arial"/>
          <w:sz w:val="22"/>
          <w:szCs w:val="22"/>
        </w:rPr>
        <w:t>te post</w:t>
      </w:r>
      <w:r w:rsidRPr="008B35BF">
        <w:rPr>
          <w:rFonts w:ascii="Cambria" w:eastAsia="TimesNewRoman" w:hAnsi="Cambria" w:cs="Arial"/>
          <w:sz w:val="22"/>
          <w:szCs w:val="22"/>
        </w:rPr>
        <w:t>ę</w:t>
      </w:r>
      <w:r w:rsidRPr="008B35BF">
        <w:rPr>
          <w:rFonts w:ascii="Cambria" w:hAnsi="Cambria" w:cs="Arial"/>
          <w:sz w:val="22"/>
          <w:szCs w:val="22"/>
        </w:rPr>
        <w:t>powanie likwidacyjne, upadło</w:t>
      </w:r>
      <w:r w:rsidRPr="008B35BF">
        <w:rPr>
          <w:rFonts w:ascii="Cambria" w:eastAsia="TimesNewRoman" w:hAnsi="Cambria" w:cs="Arial"/>
          <w:sz w:val="22"/>
          <w:szCs w:val="22"/>
        </w:rPr>
        <w:t>ś</w:t>
      </w:r>
      <w:r w:rsidRPr="008B35BF">
        <w:rPr>
          <w:rFonts w:ascii="Cambria" w:hAnsi="Cambria" w:cs="Arial"/>
          <w:sz w:val="22"/>
          <w:szCs w:val="22"/>
        </w:rPr>
        <w:t xml:space="preserve">ciowe lub restrukturyzacyjne, </w:t>
      </w:r>
    </w:p>
    <w:p w:rsidR="00D472EB" w:rsidRPr="008B35BF" w:rsidRDefault="00D472EB" w:rsidP="00D472EB">
      <w:pPr>
        <w:pStyle w:val="Akapitzlist"/>
        <w:widowControl/>
        <w:numPr>
          <w:ilvl w:val="1"/>
          <w:numId w:val="2"/>
        </w:numPr>
        <w:tabs>
          <w:tab w:val="clear" w:pos="1440"/>
          <w:tab w:val="num" w:pos="709"/>
        </w:tabs>
        <w:suppressAutoHyphens w:val="0"/>
        <w:overflowPunct w:val="0"/>
        <w:autoSpaceDE w:val="0"/>
        <w:autoSpaceDN w:val="0"/>
        <w:adjustRightInd w:val="0"/>
        <w:spacing w:line="276" w:lineRule="auto"/>
        <w:ind w:left="709" w:hanging="283"/>
        <w:jc w:val="both"/>
        <w:textAlignment w:val="baseline"/>
        <w:rPr>
          <w:rFonts w:ascii="Cambria" w:hAnsi="Cambria" w:cs="Arial"/>
          <w:sz w:val="22"/>
          <w:szCs w:val="22"/>
        </w:rPr>
      </w:pPr>
      <w:r w:rsidRPr="008B35BF">
        <w:rPr>
          <w:rFonts w:ascii="Cambria" w:hAnsi="Cambria" w:cs="Arial"/>
          <w:sz w:val="22"/>
          <w:szCs w:val="22"/>
        </w:rPr>
        <w:t xml:space="preserve">Jeżeli Wykonawca odmówi dostarczenia towaru Zamawiającemu z jakiejkolwiek przyczyny z wyjątkiem sytuacji kryzysowej oraz ogólnokrajowej. </w:t>
      </w:r>
    </w:p>
    <w:p w:rsidR="00D472EB" w:rsidRPr="008B35BF" w:rsidRDefault="00D472EB" w:rsidP="00D472EB">
      <w:pPr>
        <w:pStyle w:val="Akapitzlist"/>
        <w:widowControl/>
        <w:numPr>
          <w:ilvl w:val="0"/>
          <w:numId w:val="2"/>
        </w:numPr>
        <w:suppressAutoHyphens w:val="0"/>
        <w:overflowPunct w:val="0"/>
        <w:autoSpaceDE w:val="0"/>
        <w:autoSpaceDN w:val="0"/>
        <w:adjustRightInd w:val="0"/>
        <w:spacing w:line="276" w:lineRule="auto"/>
        <w:jc w:val="both"/>
        <w:textAlignment w:val="baseline"/>
        <w:rPr>
          <w:rFonts w:ascii="Cambria" w:hAnsi="Cambria" w:cs="Arial"/>
          <w:sz w:val="22"/>
          <w:szCs w:val="22"/>
        </w:rPr>
      </w:pPr>
      <w:r w:rsidRPr="008B35BF">
        <w:rPr>
          <w:rFonts w:ascii="Cambria" w:hAnsi="Cambria" w:cs="Arial"/>
          <w:sz w:val="22"/>
          <w:szCs w:val="22"/>
        </w:rPr>
        <w:t>W przypadku odst</w:t>
      </w:r>
      <w:r w:rsidRPr="008B35BF">
        <w:rPr>
          <w:rFonts w:ascii="Cambria" w:eastAsia="TimesNewRoman" w:hAnsi="Cambria" w:cs="Arial"/>
          <w:sz w:val="22"/>
          <w:szCs w:val="22"/>
        </w:rPr>
        <w:t>ą</w:t>
      </w:r>
      <w:r w:rsidRPr="008B35BF">
        <w:rPr>
          <w:rFonts w:ascii="Cambria" w:hAnsi="Cambria" w:cs="Arial"/>
          <w:sz w:val="22"/>
          <w:szCs w:val="22"/>
        </w:rPr>
        <w:t>pienia od Umowy przez Zamawiaj</w:t>
      </w:r>
      <w:r w:rsidRPr="008B35BF">
        <w:rPr>
          <w:rFonts w:ascii="Cambria" w:eastAsia="TimesNewRoman" w:hAnsi="Cambria" w:cs="Arial"/>
          <w:sz w:val="22"/>
          <w:szCs w:val="22"/>
        </w:rPr>
        <w:t>ą</w:t>
      </w:r>
      <w:r w:rsidRPr="008B35BF">
        <w:rPr>
          <w:rFonts w:ascii="Cambria" w:hAnsi="Cambria" w:cs="Arial"/>
          <w:sz w:val="22"/>
          <w:szCs w:val="22"/>
        </w:rPr>
        <w:t>cego, Wykonawcy przysługuje wył</w:t>
      </w:r>
      <w:r w:rsidRPr="008B35BF">
        <w:rPr>
          <w:rFonts w:ascii="Cambria" w:eastAsia="TimesNewRoman" w:hAnsi="Cambria" w:cs="Arial"/>
          <w:sz w:val="22"/>
          <w:szCs w:val="22"/>
        </w:rPr>
        <w:t>ą</w:t>
      </w:r>
      <w:r w:rsidRPr="008B35BF">
        <w:rPr>
          <w:rFonts w:ascii="Cambria" w:hAnsi="Cambria" w:cs="Arial"/>
          <w:sz w:val="22"/>
          <w:szCs w:val="22"/>
        </w:rPr>
        <w:t xml:space="preserve">cznie wynagrodzenie z tytułu wykonanych </w:t>
      </w:r>
      <w:r w:rsidRPr="008B35BF">
        <w:rPr>
          <w:rFonts w:ascii="Cambria" w:eastAsia="TimesNewRoman" w:hAnsi="Cambria" w:cs="Arial"/>
          <w:sz w:val="22"/>
          <w:szCs w:val="22"/>
        </w:rPr>
        <w:t>ś</w:t>
      </w:r>
      <w:r w:rsidRPr="008B35BF">
        <w:rPr>
          <w:rFonts w:ascii="Cambria" w:hAnsi="Cambria" w:cs="Arial"/>
          <w:sz w:val="22"/>
          <w:szCs w:val="22"/>
        </w:rPr>
        <w:t>wiadcze</w:t>
      </w:r>
      <w:r w:rsidRPr="008B35BF">
        <w:rPr>
          <w:rFonts w:ascii="Cambria" w:eastAsia="TimesNewRoman" w:hAnsi="Cambria" w:cs="Arial"/>
          <w:sz w:val="22"/>
          <w:szCs w:val="22"/>
        </w:rPr>
        <w:t>ń</w:t>
      </w:r>
      <w:r w:rsidRPr="008B35BF">
        <w:rPr>
          <w:rFonts w:ascii="Cambria" w:hAnsi="Cambria" w:cs="Arial"/>
          <w:sz w:val="22"/>
          <w:szCs w:val="22"/>
        </w:rPr>
        <w:t>.</w:t>
      </w:r>
    </w:p>
    <w:p w:rsidR="00D472EB" w:rsidRPr="008B35BF" w:rsidRDefault="00D472EB" w:rsidP="00D472EB">
      <w:pPr>
        <w:pStyle w:val="Akapitzlist"/>
        <w:widowControl/>
        <w:numPr>
          <w:ilvl w:val="0"/>
          <w:numId w:val="2"/>
        </w:numPr>
        <w:suppressAutoHyphens w:val="0"/>
        <w:overflowPunct w:val="0"/>
        <w:autoSpaceDE w:val="0"/>
        <w:autoSpaceDN w:val="0"/>
        <w:adjustRightInd w:val="0"/>
        <w:spacing w:line="276" w:lineRule="auto"/>
        <w:textAlignment w:val="baseline"/>
        <w:rPr>
          <w:rFonts w:ascii="Cambria" w:hAnsi="Cambria" w:cs="Arial"/>
          <w:sz w:val="22"/>
          <w:szCs w:val="22"/>
        </w:rPr>
      </w:pPr>
      <w:r w:rsidRPr="008B35BF">
        <w:rPr>
          <w:rFonts w:ascii="Cambria" w:hAnsi="Cambria" w:cs="Arial"/>
          <w:sz w:val="22"/>
          <w:szCs w:val="22"/>
        </w:rPr>
        <w:t>W przypadku odst</w:t>
      </w:r>
      <w:r w:rsidRPr="008B35BF">
        <w:rPr>
          <w:rFonts w:ascii="Cambria" w:eastAsia="TimesNewRoman" w:hAnsi="Cambria" w:cs="Arial"/>
          <w:sz w:val="22"/>
          <w:szCs w:val="22"/>
        </w:rPr>
        <w:t>ą</w:t>
      </w:r>
      <w:r w:rsidRPr="008B35BF">
        <w:rPr>
          <w:rFonts w:ascii="Cambria" w:hAnsi="Cambria" w:cs="Arial"/>
          <w:sz w:val="22"/>
          <w:szCs w:val="22"/>
        </w:rPr>
        <w:t>pienia od Umowy przez Wykonawc</w:t>
      </w:r>
      <w:r w:rsidRPr="008B35BF">
        <w:rPr>
          <w:rFonts w:ascii="Cambria" w:eastAsia="TimesNewRoman" w:hAnsi="Cambria" w:cs="Arial"/>
          <w:sz w:val="22"/>
          <w:szCs w:val="22"/>
        </w:rPr>
        <w:t xml:space="preserve">ę </w:t>
      </w:r>
      <w:r>
        <w:rPr>
          <w:rFonts w:ascii="Cambria" w:hAnsi="Cambria" w:cs="Arial"/>
          <w:bCs/>
          <w:sz w:val="22"/>
          <w:szCs w:val="22"/>
        </w:rPr>
        <w:t>z przyczyn zawinionych przez  Zamawiającego,</w:t>
      </w:r>
      <w:r w:rsidRPr="008B35BF">
        <w:rPr>
          <w:rFonts w:ascii="Cambria" w:hAnsi="Cambria" w:cs="Arial"/>
          <w:sz w:val="22"/>
          <w:szCs w:val="22"/>
        </w:rPr>
        <w:t xml:space="preserve"> Zamawiający  zapłaci Wykonawcy kar</w:t>
      </w:r>
      <w:r w:rsidRPr="008B35BF">
        <w:rPr>
          <w:rFonts w:ascii="Cambria" w:eastAsia="TimesNewRoman" w:hAnsi="Cambria" w:cs="Arial"/>
          <w:sz w:val="22"/>
          <w:szCs w:val="22"/>
        </w:rPr>
        <w:t xml:space="preserve">ę </w:t>
      </w:r>
      <w:r w:rsidRPr="008B35BF">
        <w:rPr>
          <w:rFonts w:ascii="Cambria" w:hAnsi="Cambria" w:cs="Arial"/>
          <w:sz w:val="22"/>
          <w:szCs w:val="22"/>
        </w:rPr>
        <w:t>umown</w:t>
      </w:r>
      <w:r w:rsidRPr="008B35BF">
        <w:rPr>
          <w:rFonts w:ascii="Cambria" w:eastAsia="TimesNewRoman" w:hAnsi="Cambria" w:cs="Arial"/>
          <w:sz w:val="22"/>
          <w:szCs w:val="22"/>
        </w:rPr>
        <w:t xml:space="preserve">ą </w:t>
      </w:r>
      <w:r w:rsidRPr="008B35BF">
        <w:rPr>
          <w:rFonts w:ascii="Cambria" w:hAnsi="Cambria" w:cs="Arial"/>
          <w:sz w:val="22"/>
          <w:szCs w:val="22"/>
        </w:rPr>
        <w:t>w wysoko</w:t>
      </w:r>
      <w:r w:rsidRPr="008B35BF">
        <w:rPr>
          <w:rFonts w:ascii="Cambria" w:eastAsia="TimesNewRoman" w:hAnsi="Cambria" w:cs="Arial"/>
          <w:sz w:val="22"/>
          <w:szCs w:val="22"/>
        </w:rPr>
        <w:t>ś</w:t>
      </w:r>
      <w:r w:rsidRPr="008B35BF">
        <w:rPr>
          <w:rFonts w:ascii="Cambria" w:hAnsi="Cambria" w:cs="Arial"/>
          <w:sz w:val="22"/>
          <w:szCs w:val="22"/>
        </w:rPr>
        <w:t xml:space="preserve">ci </w:t>
      </w:r>
      <w:r>
        <w:rPr>
          <w:rFonts w:ascii="Cambria" w:hAnsi="Cambria" w:cs="Arial"/>
          <w:sz w:val="22"/>
          <w:szCs w:val="22"/>
        </w:rPr>
        <w:t>10</w:t>
      </w:r>
      <w:r w:rsidRPr="008B35BF">
        <w:rPr>
          <w:rFonts w:ascii="Cambria" w:hAnsi="Cambria" w:cs="Arial"/>
          <w:sz w:val="22"/>
          <w:szCs w:val="22"/>
        </w:rPr>
        <w:t>% ceny</w:t>
      </w:r>
      <w:r w:rsidRPr="008B35BF">
        <w:rPr>
          <w:rFonts w:ascii="Cambria" w:hAnsi="Cambria" w:cs="Arial"/>
          <w:bCs/>
          <w:sz w:val="22"/>
          <w:szCs w:val="22"/>
        </w:rPr>
        <w:t xml:space="preserve"> o której mowa w § 4 ust. 2</w:t>
      </w:r>
      <w:r w:rsidRPr="008B35BF">
        <w:rPr>
          <w:rFonts w:ascii="Cambria" w:hAnsi="Cambria" w:cs="Arial"/>
          <w:sz w:val="22"/>
          <w:szCs w:val="22"/>
        </w:rPr>
        <w:t>, za wyjątkiem zaistnienia istotnej zmiany okoliczności powodującej, że wykonanie umowy nie leży w interesie Zamawiającego, czego nie można było przewidzieć w chwili zawarcia umowy.</w:t>
      </w:r>
    </w:p>
    <w:p w:rsidR="00D472EB" w:rsidRPr="008B35BF" w:rsidRDefault="00D472EB" w:rsidP="00D472EB">
      <w:pPr>
        <w:pStyle w:val="Akapitzlist"/>
        <w:widowControl/>
        <w:numPr>
          <w:ilvl w:val="0"/>
          <w:numId w:val="2"/>
        </w:numPr>
        <w:suppressAutoHyphens w:val="0"/>
        <w:overflowPunct w:val="0"/>
        <w:autoSpaceDE w:val="0"/>
        <w:autoSpaceDN w:val="0"/>
        <w:adjustRightInd w:val="0"/>
        <w:spacing w:line="276" w:lineRule="auto"/>
        <w:jc w:val="both"/>
        <w:textAlignment w:val="baseline"/>
        <w:rPr>
          <w:rFonts w:ascii="Cambria" w:hAnsi="Cambria" w:cs="Arial"/>
          <w:sz w:val="22"/>
          <w:szCs w:val="22"/>
        </w:rPr>
      </w:pPr>
      <w:r w:rsidRPr="008B35BF">
        <w:rPr>
          <w:rFonts w:ascii="Cambria" w:hAnsi="Cambria" w:cs="Arial"/>
          <w:sz w:val="22"/>
          <w:szCs w:val="22"/>
        </w:rPr>
        <w:t>W przypadku odst</w:t>
      </w:r>
      <w:r w:rsidRPr="008B35BF">
        <w:rPr>
          <w:rFonts w:ascii="Cambria" w:eastAsia="TimesNewRoman" w:hAnsi="Cambria" w:cs="Arial"/>
          <w:sz w:val="22"/>
          <w:szCs w:val="22"/>
        </w:rPr>
        <w:t>ą</w:t>
      </w:r>
      <w:r w:rsidRPr="008B35BF">
        <w:rPr>
          <w:rFonts w:ascii="Cambria" w:hAnsi="Cambria" w:cs="Arial"/>
          <w:sz w:val="22"/>
          <w:szCs w:val="22"/>
        </w:rPr>
        <w:t>pien</w:t>
      </w:r>
      <w:r>
        <w:rPr>
          <w:rFonts w:ascii="Cambria" w:hAnsi="Cambria" w:cs="Arial"/>
          <w:sz w:val="22"/>
          <w:szCs w:val="22"/>
        </w:rPr>
        <w:t xml:space="preserve">ia od Umowy przez Zamawiającego </w:t>
      </w:r>
      <w:r>
        <w:rPr>
          <w:rFonts w:ascii="Cambria" w:hAnsi="Cambria" w:cs="Arial"/>
          <w:bCs/>
          <w:sz w:val="22"/>
          <w:szCs w:val="22"/>
        </w:rPr>
        <w:t>z przyczyn leżących po stronie Wykonawcy,</w:t>
      </w:r>
      <w:r w:rsidRPr="008B35BF">
        <w:rPr>
          <w:rFonts w:ascii="Cambria" w:hAnsi="Cambria" w:cs="Arial"/>
          <w:sz w:val="22"/>
          <w:szCs w:val="22"/>
        </w:rPr>
        <w:t xml:space="preserve"> Wykonawca zapłaci Zamawiającemu kar</w:t>
      </w:r>
      <w:r w:rsidRPr="008B35BF">
        <w:rPr>
          <w:rFonts w:ascii="Cambria" w:eastAsia="TimesNewRoman" w:hAnsi="Cambria" w:cs="Arial"/>
          <w:sz w:val="22"/>
          <w:szCs w:val="22"/>
        </w:rPr>
        <w:t xml:space="preserve">ę </w:t>
      </w:r>
      <w:r w:rsidRPr="008B35BF">
        <w:rPr>
          <w:rFonts w:ascii="Cambria" w:hAnsi="Cambria" w:cs="Arial"/>
          <w:sz w:val="22"/>
          <w:szCs w:val="22"/>
        </w:rPr>
        <w:t>umown</w:t>
      </w:r>
      <w:r w:rsidRPr="008B35BF">
        <w:rPr>
          <w:rFonts w:ascii="Cambria" w:eastAsia="TimesNewRoman" w:hAnsi="Cambria" w:cs="Arial"/>
          <w:sz w:val="22"/>
          <w:szCs w:val="22"/>
        </w:rPr>
        <w:t xml:space="preserve">ą </w:t>
      </w:r>
      <w:r w:rsidRPr="008B35BF">
        <w:rPr>
          <w:rFonts w:ascii="Cambria" w:hAnsi="Cambria" w:cs="Arial"/>
          <w:sz w:val="22"/>
          <w:szCs w:val="22"/>
        </w:rPr>
        <w:t>w wysoko</w:t>
      </w:r>
      <w:r w:rsidRPr="008B35BF">
        <w:rPr>
          <w:rFonts w:ascii="Cambria" w:eastAsia="TimesNewRoman" w:hAnsi="Cambria" w:cs="Arial"/>
          <w:sz w:val="22"/>
          <w:szCs w:val="22"/>
        </w:rPr>
        <w:t>ś</w:t>
      </w:r>
      <w:r w:rsidRPr="008B35BF">
        <w:rPr>
          <w:rFonts w:ascii="Cambria" w:hAnsi="Cambria" w:cs="Arial"/>
          <w:sz w:val="22"/>
          <w:szCs w:val="22"/>
        </w:rPr>
        <w:t xml:space="preserve">ci </w:t>
      </w:r>
      <w:r>
        <w:rPr>
          <w:rFonts w:ascii="Cambria" w:hAnsi="Cambria" w:cs="Arial"/>
          <w:sz w:val="22"/>
          <w:szCs w:val="22"/>
        </w:rPr>
        <w:t>10</w:t>
      </w:r>
      <w:r w:rsidRPr="008B35BF">
        <w:rPr>
          <w:rFonts w:ascii="Cambria" w:hAnsi="Cambria" w:cs="Arial"/>
          <w:sz w:val="22"/>
          <w:szCs w:val="22"/>
        </w:rPr>
        <w:t xml:space="preserve">% ceny </w:t>
      </w:r>
      <w:r w:rsidRPr="008B35BF">
        <w:rPr>
          <w:rFonts w:ascii="Cambria" w:hAnsi="Cambria" w:cs="Arial"/>
          <w:bCs/>
          <w:sz w:val="22"/>
          <w:szCs w:val="22"/>
        </w:rPr>
        <w:t>o której mowa w § 4 ust. 2</w:t>
      </w:r>
    </w:p>
    <w:p w:rsidR="00D472EB" w:rsidRPr="008B35BF" w:rsidRDefault="00D472EB" w:rsidP="00D472EB">
      <w:pPr>
        <w:pStyle w:val="Akapitzlist"/>
        <w:widowControl/>
        <w:numPr>
          <w:ilvl w:val="0"/>
          <w:numId w:val="2"/>
        </w:numPr>
        <w:suppressAutoHyphens w:val="0"/>
        <w:overflowPunct w:val="0"/>
        <w:autoSpaceDE w:val="0"/>
        <w:autoSpaceDN w:val="0"/>
        <w:adjustRightInd w:val="0"/>
        <w:spacing w:line="276" w:lineRule="auto"/>
        <w:jc w:val="both"/>
        <w:textAlignment w:val="baseline"/>
        <w:rPr>
          <w:rFonts w:ascii="Cambria" w:hAnsi="Cambria" w:cs="Arial"/>
          <w:sz w:val="22"/>
          <w:szCs w:val="22"/>
        </w:rPr>
      </w:pPr>
      <w:r w:rsidRPr="008B35BF">
        <w:rPr>
          <w:rFonts w:ascii="Cambria" w:hAnsi="Cambria" w:cs="Arial"/>
          <w:sz w:val="22"/>
          <w:szCs w:val="22"/>
        </w:rPr>
        <w:t>Niezależnie od sposobu rozliczenia kar umownych, Strona występująca z żądaniem zapłaty kary umownej wystawi na rzecz drugiej Strony notę księgową (obciążeniową) na kwotę należnych kar umownych.</w:t>
      </w:r>
    </w:p>
    <w:p w:rsidR="00D472EB" w:rsidRPr="008B35BF" w:rsidRDefault="00D472EB" w:rsidP="00D472EB">
      <w:pPr>
        <w:pStyle w:val="Akapitzlist"/>
        <w:widowControl/>
        <w:numPr>
          <w:ilvl w:val="0"/>
          <w:numId w:val="2"/>
        </w:numPr>
        <w:suppressAutoHyphens w:val="0"/>
        <w:overflowPunct w:val="0"/>
        <w:autoSpaceDE w:val="0"/>
        <w:autoSpaceDN w:val="0"/>
        <w:adjustRightInd w:val="0"/>
        <w:spacing w:line="276" w:lineRule="auto"/>
        <w:jc w:val="both"/>
        <w:textAlignment w:val="baseline"/>
        <w:rPr>
          <w:rFonts w:ascii="Cambria" w:hAnsi="Cambria" w:cs="Arial"/>
          <w:sz w:val="22"/>
          <w:szCs w:val="22"/>
        </w:rPr>
      </w:pPr>
      <w:r w:rsidRPr="008B35BF">
        <w:rPr>
          <w:rFonts w:ascii="Cambria" w:hAnsi="Cambria" w:cs="Arial"/>
          <w:sz w:val="22"/>
          <w:szCs w:val="22"/>
        </w:rPr>
        <w:t>Zamawiającemu przysługuje prawo do potrącania naliczonych kar umownych z bieżącego wynagrodzenia Wykonawcy.</w:t>
      </w:r>
      <w:r w:rsidRPr="008B35BF">
        <w:rPr>
          <w:rFonts w:ascii="Cambria" w:hAnsi="Cambria"/>
          <w:sz w:val="22"/>
          <w:szCs w:val="22"/>
        </w:rPr>
        <w:t xml:space="preserve"> </w:t>
      </w:r>
    </w:p>
    <w:p w:rsidR="00D472EB" w:rsidRDefault="00D472EB" w:rsidP="00D472EB">
      <w:pPr>
        <w:pStyle w:val="Akapitzlist"/>
        <w:widowControl/>
        <w:numPr>
          <w:ilvl w:val="0"/>
          <w:numId w:val="2"/>
        </w:numPr>
        <w:suppressAutoHyphens w:val="0"/>
        <w:overflowPunct w:val="0"/>
        <w:autoSpaceDE w:val="0"/>
        <w:autoSpaceDN w:val="0"/>
        <w:adjustRightInd w:val="0"/>
        <w:spacing w:line="276" w:lineRule="auto"/>
        <w:jc w:val="both"/>
        <w:textAlignment w:val="baseline"/>
        <w:rPr>
          <w:rFonts w:ascii="Cambria" w:hAnsi="Cambria" w:cs="Arial"/>
          <w:sz w:val="22"/>
          <w:szCs w:val="22"/>
        </w:rPr>
      </w:pPr>
      <w:r w:rsidRPr="008B35BF">
        <w:rPr>
          <w:rFonts w:ascii="Cambria" w:hAnsi="Cambria" w:cs="Arial"/>
          <w:sz w:val="22"/>
          <w:szCs w:val="22"/>
        </w:rPr>
        <w:t xml:space="preserve">Zamawiający zastrzega sobie prawo dochodzenia odszkodowania na zasadach ogólnych przewidzianych w Kodeksie cywilnym w przypadku, jeśli szkoda przewyższa wartość zastrzeżonej kary umownej. </w:t>
      </w:r>
    </w:p>
    <w:p w:rsidR="00D472EB" w:rsidRDefault="00D472EB" w:rsidP="00D472EB">
      <w:pPr>
        <w:pStyle w:val="Akapitzlist"/>
        <w:widowControl/>
        <w:suppressAutoHyphens w:val="0"/>
        <w:overflowPunct w:val="0"/>
        <w:autoSpaceDE w:val="0"/>
        <w:autoSpaceDN w:val="0"/>
        <w:adjustRightInd w:val="0"/>
        <w:spacing w:line="276" w:lineRule="auto"/>
        <w:ind w:left="360"/>
        <w:jc w:val="both"/>
        <w:textAlignment w:val="baseline"/>
        <w:rPr>
          <w:rFonts w:ascii="Cambria" w:hAnsi="Cambria" w:cs="Arial"/>
          <w:sz w:val="22"/>
          <w:szCs w:val="22"/>
        </w:rPr>
      </w:pPr>
    </w:p>
    <w:p w:rsidR="00D472EB" w:rsidRDefault="00D472EB" w:rsidP="00D472EB">
      <w:pPr>
        <w:spacing w:line="276" w:lineRule="auto"/>
        <w:jc w:val="center"/>
        <w:rPr>
          <w:rFonts w:ascii="Cambria" w:hAnsi="Cambria" w:cs="Arial"/>
          <w:b/>
          <w:sz w:val="22"/>
          <w:szCs w:val="22"/>
        </w:rPr>
      </w:pPr>
      <w:r w:rsidRPr="0004028F">
        <w:rPr>
          <w:rFonts w:ascii="Cambria" w:hAnsi="Cambria" w:cs="Arial"/>
          <w:b/>
          <w:sz w:val="22"/>
          <w:szCs w:val="22"/>
        </w:rPr>
        <w:t xml:space="preserve">§ </w:t>
      </w:r>
      <w:r>
        <w:rPr>
          <w:rFonts w:ascii="Cambria" w:hAnsi="Cambria" w:cs="Arial"/>
          <w:b/>
          <w:sz w:val="22"/>
          <w:szCs w:val="22"/>
        </w:rPr>
        <w:t>8</w:t>
      </w:r>
      <w:r w:rsidRPr="0004028F">
        <w:rPr>
          <w:rFonts w:ascii="Cambria" w:hAnsi="Cambria" w:cs="Arial"/>
          <w:b/>
          <w:sz w:val="22"/>
          <w:szCs w:val="22"/>
        </w:rPr>
        <w:t>. Ochrona danych osobowych</w:t>
      </w:r>
    </w:p>
    <w:p w:rsidR="00D472EB" w:rsidRPr="0004028F" w:rsidRDefault="00D472EB" w:rsidP="00D472EB">
      <w:pPr>
        <w:spacing w:line="276" w:lineRule="auto"/>
        <w:jc w:val="center"/>
        <w:rPr>
          <w:rFonts w:ascii="Cambria" w:hAnsi="Cambria" w:cs="Arial"/>
          <w:b/>
          <w:sz w:val="22"/>
          <w:szCs w:val="22"/>
        </w:rPr>
      </w:pPr>
    </w:p>
    <w:p w:rsidR="00D472EB" w:rsidRPr="0004028F" w:rsidRDefault="00D472EB" w:rsidP="00D472EB">
      <w:pPr>
        <w:widowControl w:val="0"/>
        <w:numPr>
          <w:ilvl w:val="0"/>
          <w:numId w:val="10"/>
        </w:numPr>
        <w:suppressAutoHyphens/>
        <w:overflowPunct/>
        <w:autoSpaceDE/>
        <w:autoSpaceDN/>
        <w:adjustRightInd/>
        <w:spacing w:line="276" w:lineRule="auto"/>
        <w:ind w:left="426" w:hanging="426"/>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 xml:space="preserve">Strony wzajemnie ustalają, że dane osobowe osób wyznaczonych do kontaktów roboczych oraz odpowiedzialnych za koordynację i realizację niniejszej umowy przetwarzane są </w:t>
      </w:r>
      <w:r w:rsidRPr="0004028F">
        <w:rPr>
          <w:rFonts w:ascii="Cambria" w:eastAsia="Lucida Sans Unicode" w:hAnsi="Cambria" w:cs="Arial"/>
          <w:kern w:val="1"/>
          <w:sz w:val="22"/>
          <w:szCs w:val="22"/>
          <w:lang w:eastAsia="zh-CN"/>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D472EB" w:rsidRPr="0004028F" w:rsidRDefault="00D472EB" w:rsidP="00D472EB">
      <w:pPr>
        <w:widowControl w:val="0"/>
        <w:numPr>
          <w:ilvl w:val="0"/>
          <w:numId w:val="10"/>
        </w:numPr>
        <w:suppressAutoHyphens/>
        <w:overflowPunct/>
        <w:autoSpaceDE/>
        <w:autoSpaceDN/>
        <w:adjustRightInd/>
        <w:spacing w:line="276" w:lineRule="auto"/>
        <w:ind w:left="426" w:hanging="426"/>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Każda ze Stron oświadcza, że osoby wyznaczone do kontaktów roboczych oraz odpowiedzialne za koordynację i realizację niniejszej umowy, a także osoby będące Stroną lub reprezentantami Stron niniejszej umowy Umowie dysponują informacjami dotyczącymi przetwarzania ich danych osobowych przez Strony na potrzeby realizacji niniejszej umowy, określonymi w ust. 3-6.</w:t>
      </w:r>
    </w:p>
    <w:p w:rsidR="00D472EB" w:rsidRPr="0004028F" w:rsidRDefault="00D472EB" w:rsidP="00D472EB">
      <w:pPr>
        <w:widowControl w:val="0"/>
        <w:numPr>
          <w:ilvl w:val="0"/>
          <w:numId w:val="10"/>
        </w:numPr>
        <w:suppressAutoHyphens/>
        <w:overflowPunct/>
        <w:autoSpaceDE/>
        <w:autoSpaceDN/>
        <w:adjustRightInd/>
        <w:spacing w:line="276" w:lineRule="auto"/>
        <w:ind w:left="426" w:hanging="426"/>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 xml:space="preserve">Strony ustalają, że zgodnie z treścią art. 13 i 14 rozporządzenia Parlamentu Europejskiego </w:t>
      </w:r>
      <w:r>
        <w:rPr>
          <w:rFonts w:ascii="Cambria" w:eastAsia="Lucida Sans Unicode" w:hAnsi="Cambria" w:cs="Arial"/>
          <w:kern w:val="1"/>
          <w:sz w:val="22"/>
          <w:szCs w:val="22"/>
          <w:lang w:eastAsia="zh-CN"/>
        </w:rPr>
        <w:br/>
      </w:r>
      <w:r w:rsidRPr="0004028F">
        <w:rPr>
          <w:rFonts w:ascii="Cambria" w:eastAsia="Lucida Sans Unicode" w:hAnsi="Cambria" w:cs="Arial"/>
          <w:kern w:val="1"/>
          <w:sz w:val="22"/>
          <w:szCs w:val="22"/>
          <w:lang w:eastAsia="zh-CN"/>
        </w:rPr>
        <w:t xml:space="preserve">i Rady (UE) 2016/679 z 27.04.2016 r. w sprawie ochrony osób fizycznych w związku </w:t>
      </w:r>
      <w:r>
        <w:rPr>
          <w:rFonts w:ascii="Cambria" w:eastAsia="Lucida Sans Unicode" w:hAnsi="Cambria" w:cs="Arial"/>
          <w:kern w:val="1"/>
          <w:sz w:val="22"/>
          <w:szCs w:val="22"/>
          <w:lang w:eastAsia="zh-CN"/>
        </w:rPr>
        <w:br/>
      </w:r>
      <w:r w:rsidRPr="0004028F">
        <w:rPr>
          <w:rFonts w:ascii="Cambria" w:eastAsia="Lucida Sans Unicode" w:hAnsi="Cambria" w:cs="Arial"/>
          <w:kern w:val="1"/>
          <w:sz w:val="22"/>
          <w:szCs w:val="22"/>
          <w:lang w:eastAsia="zh-CN"/>
        </w:rPr>
        <w:t>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D472EB" w:rsidRPr="0004028F" w:rsidRDefault="00D472EB" w:rsidP="00D472EB">
      <w:pPr>
        <w:widowControl w:val="0"/>
        <w:numPr>
          <w:ilvl w:val="0"/>
          <w:numId w:val="10"/>
        </w:numPr>
        <w:suppressAutoHyphens/>
        <w:overflowPunct/>
        <w:autoSpaceDE/>
        <w:autoSpaceDN/>
        <w:adjustRightInd/>
        <w:spacing w:line="276" w:lineRule="auto"/>
        <w:ind w:left="426" w:hanging="426"/>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w:t>
      </w:r>
      <w:r>
        <w:rPr>
          <w:rFonts w:ascii="Cambria" w:eastAsia="Lucida Sans Unicode" w:hAnsi="Cambria" w:cs="Arial"/>
          <w:kern w:val="1"/>
          <w:sz w:val="22"/>
          <w:szCs w:val="22"/>
          <w:lang w:eastAsia="zh-CN"/>
        </w:rPr>
        <w:br/>
      </w:r>
      <w:r w:rsidRPr="0004028F">
        <w:rPr>
          <w:rFonts w:ascii="Cambria" w:eastAsia="Lucida Sans Unicode" w:hAnsi="Cambria" w:cs="Arial"/>
          <w:kern w:val="1"/>
          <w:sz w:val="22"/>
          <w:szCs w:val="22"/>
          <w:lang w:eastAsia="zh-CN"/>
        </w:rPr>
        <w:t>o którym mowa w ust. 5. Niezależnie od powyższego osoby te mają również prawo wniesienia skargi do Prezesa Urzędu Ochrony Danych Osobowych, gdy uznają, że przetwarzanie danych osobowych ich dotyczących narusza przepisy RODO.</w:t>
      </w:r>
    </w:p>
    <w:p w:rsidR="00D472EB" w:rsidRPr="0004028F" w:rsidRDefault="00D472EB" w:rsidP="00D472EB">
      <w:pPr>
        <w:widowControl w:val="0"/>
        <w:numPr>
          <w:ilvl w:val="0"/>
          <w:numId w:val="10"/>
        </w:numPr>
        <w:suppressAutoHyphens/>
        <w:overflowPunct/>
        <w:autoSpaceDE/>
        <w:autoSpaceDN/>
        <w:adjustRightInd/>
        <w:spacing w:line="276" w:lineRule="auto"/>
        <w:ind w:left="426" w:hanging="426"/>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Z Inspektorem Ochrony Danych Osobowych lub osobą odpowiedzialną za ochronę danych osobowych można kontaktować się:</w:t>
      </w:r>
    </w:p>
    <w:p w:rsidR="00D472EB" w:rsidRPr="00132A56" w:rsidRDefault="00D472EB" w:rsidP="00D472EB">
      <w:pPr>
        <w:numPr>
          <w:ilvl w:val="1"/>
          <w:numId w:val="10"/>
        </w:numPr>
        <w:spacing w:line="276" w:lineRule="auto"/>
        <w:rPr>
          <w:rFonts w:ascii="Cambria" w:hAnsi="Cambria"/>
          <w:sz w:val="22"/>
          <w:szCs w:val="22"/>
        </w:rPr>
      </w:pPr>
      <w:r w:rsidRPr="0004028F">
        <w:rPr>
          <w:rFonts w:ascii="Cambria" w:eastAsia="Lucida Sans Unicode" w:hAnsi="Cambria" w:cs="Arial"/>
          <w:kern w:val="1"/>
          <w:sz w:val="22"/>
          <w:szCs w:val="22"/>
          <w:lang w:eastAsia="zh-CN"/>
        </w:rPr>
        <w:t>z ramienia Zamawiającego – Aldona Czech</w:t>
      </w:r>
      <w:r>
        <w:rPr>
          <w:rFonts w:ascii="Cambria" w:eastAsia="Lucida Sans Unicode" w:hAnsi="Cambria" w:cs="Arial"/>
          <w:kern w:val="1"/>
          <w:sz w:val="22"/>
          <w:szCs w:val="22"/>
          <w:lang w:eastAsia="zh-CN"/>
        </w:rPr>
        <w:t xml:space="preserve">, </w:t>
      </w:r>
      <w:r w:rsidRPr="008B35BF">
        <w:rPr>
          <w:rFonts w:ascii="Cambria" w:hAnsi="Cambria"/>
          <w:sz w:val="22"/>
          <w:szCs w:val="22"/>
        </w:rPr>
        <w:t xml:space="preserve">: tel. 158232295, </w:t>
      </w:r>
      <w:r w:rsidRPr="008B35BF">
        <w:rPr>
          <w:rFonts w:ascii="Cambria" w:hAnsi="Cambria"/>
          <w:sz w:val="22"/>
          <w:szCs w:val="22"/>
        </w:rPr>
        <w:br/>
        <w:t>e-mail: iod@wodociagi.tarnobrzeg.pl</w:t>
      </w:r>
    </w:p>
    <w:p w:rsidR="00D472EB" w:rsidRPr="0004028F" w:rsidRDefault="00D472EB" w:rsidP="00D472EB">
      <w:pPr>
        <w:widowControl w:val="0"/>
        <w:numPr>
          <w:ilvl w:val="1"/>
          <w:numId w:val="10"/>
        </w:numPr>
        <w:suppressAutoHyphens/>
        <w:overflowPunct/>
        <w:autoSpaceDE/>
        <w:autoSpaceDN/>
        <w:adjustRightInd/>
        <w:spacing w:line="276" w:lineRule="auto"/>
        <w:ind w:left="426" w:firstLine="0"/>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 xml:space="preserve">z ramienia Wykonawcy – </w:t>
      </w:r>
      <w:r>
        <w:rPr>
          <w:rFonts w:ascii="Cambria" w:eastAsia="Lucida Sans Unicode" w:hAnsi="Cambria" w:cs="Arial"/>
          <w:kern w:val="1"/>
          <w:sz w:val="22"/>
          <w:szCs w:val="22"/>
          <w:lang w:eastAsia="zh-CN"/>
        </w:rPr>
        <w:t>……………………………………………………………</w:t>
      </w:r>
    </w:p>
    <w:p w:rsidR="00D472EB" w:rsidRPr="0004028F" w:rsidRDefault="00D472EB" w:rsidP="00D472EB">
      <w:pPr>
        <w:widowControl w:val="0"/>
        <w:numPr>
          <w:ilvl w:val="0"/>
          <w:numId w:val="10"/>
        </w:numPr>
        <w:suppressAutoHyphens/>
        <w:overflowPunct/>
        <w:autoSpaceDE/>
        <w:autoSpaceDN/>
        <w:adjustRightInd/>
        <w:spacing w:line="276" w:lineRule="auto"/>
        <w:ind w:left="426" w:hanging="426"/>
        <w:contextualSpacing/>
        <w:jc w:val="both"/>
        <w:textAlignment w:val="auto"/>
        <w:rPr>
          <w:rFonts w:ascii="Cambria" w:eastAsia="Lucida Sans Unicode" w:hAnsi="Cambria" w:cs="Arial"/>
          <w:kern w:val="1"/>
          <w:sz w:val="22"/>
          <w:szCs w:val="22"/>
          <w:lang w:eastAsia="zh-CN"/>
        </w:rPr>
      </w:pPr>
      <w:r w:rsidRPr="0004028F">
        <w:rPr>
          <w:rFonts w:ascii="Cambria" w:eastAsia="Lucida Sans Unicode" w:hAnsi="Cambria" w:cs="Arial"/>
          <w:kern w:val="1"/>
          <w:sz w:val="22"/>
          <w:szCs w:val="22"/>
          <w:lang w:eastAsia="zh-CN"/>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D472EB" w:rsidRPr="008B35BF" w:rsidRDefault="00D472EB" w:rsidP="00D472EB">
      <w:pPr>
        <w:pStyle w:val="Akapitzlist"/>
        <w:widowControl/>
        <w:suppressAutoHyphens w:val="0"/>
        <w:overflowPunct w:val="0"/>
        <w:autoSpaceDE w:val="0"/>
        <w:autoSpaceDN w:val="0"/>
        <w:adjustRightInd w:val="0"/>
        <w:spacing w:line="276" w:lineRule="auto"/>
        <w:ind w:left="360"/>
        <w:jc w:val="both"/>
        <w:textAlignment w:val="baseline"/>
        <w:rPr>
          <w:rFonts w:ascii="Cambria" w:hAnsi="Cambria" w:cs="Arial"/>
          <w:sz w:val="22"/>
          <w:szCs w:val="22"/>
        </w:rPr>
      </w:pPr>
    </w:p>
    <w:p w:rsidR="00D472EB" w:rsidRDefault="00D472EB" w:rsidP="00D472EB">
      <w:pPr>
        <w:spacing w:line="276" w:lineRule="auto"/>
        <w:jc w:val="center"/>
        <w:rPr>
          <w:rFonts w:ascii="Cambria" w:hAnsi="Cambria" w:cs="Arial"/>
          <w:b/>
          <w:sz w:val="22"/>
          <w:szCs w:val="22"/>
        </w:rPr>
      </w:pPr>
    </w:p>
    <w:p w:rsidR="00D472EB" w:rsidRPr="008B35BF" w:rsidRDefault="00D472EB" w:rsidP="00D472EB">
      <w:pPr>
        <w:spacing w:line="276" w:lineRule="auto"/>
        <w:jc w:val="center"/>
        <w:rPr>
          <w:rFonts w:ascii="Cambria" w:hAnsi="Cambria" w:cs="Arial"/>
          <w:b/>
          <w:sz w:val="22"/>
          <w:szCs w:val="22"/>
        </w:rPr>
      </w:pPr>
      <w:r w:rsidRPr="008B35BF">
        <w:rPr>
          <w:rFonts w:ascii="Cambria" w:hAnsi="Cambria" w:cs="Arial"/>
          <w:b/>
          <w:sz w:val="22"/>
          <w:szCs w:val="22"/>
        </w:rPr>
        <w:t xml:space="preserve">§ </w:t>
      </w:r>
      <w:r>
        <w:rPr>
          <w:rFonts w:ascii="Cambria" w:hAnsi="Cambria" w:cs="Arial"/>
          <w:b/>
          <w:sz w:val="22"/>
          <w:szCs w:val="22"/>
        </w:rPr>
        <w:t>9</w:t>
      </w:r>
      <w:r w:rsidRPr="008B35BF">
        <w:rPr>
          <w:rFonts w:ascii="Cambria" w:hAnsi="Cambria" w:cs="Arial"/>
          <w:b/>
          <w:sz w:val="22"/>
          <w:szCs w:val="22"/>
        </w:rPr>
        <w:t>. Postanowienia końcowe</w:t>
      </w:r>
    </w:p>
    <w:p w:rsidR="00D472EB" w:rsidRPr="008B35BF" w:rsidRDefault="00D472EB" w:rsidP="00D472EB">
      <w:pPr>
        <w:spacing w:line="276" w:lineRule="auto"/>
        <w:jc w:val="both"/>
        <w:rPr>
          <w:rFonts w:ascii="Cambria" w:hAnsi="Cambria" w:cs="Arial"/>
          <w:b/>
          <w:sz w:val="22"/>
          <w:szCs w:val="22"/>
        </w:rPr>
      </w:pPr>
    </w:p>
    <w:p w:rsidR="00D472EB" w:rsidRPr="008B35BF" w:rsidRDefault="00D472EB" w:rsidP="00D472EB">
      <w:pPr>
        <w:numPr>
          <w:ilvl w:val="0"/>
          <w:numId w:val="4"/>
        </w:numPr>
        <w:spacing w:line="276" w:lineRule="auto"/>
        <w:jc w:val="both"/>
        <w:rPr>
          <w:rFonts w:ascii="Cambria" w:hAnsi="Cambria" w:cs="Arial"/>
          <w:b/>
          <w:sz w:val="22"/>
          <w:szCs w:val="22"/>
        </w:rPr>
      </w:pPr>
      <w:r w:rsidRPr="008B35BF">
        <w:rPr>
          <w:rFonts w:ascii="Cambria" w:hAnsi="Cambria" w:cs="Arial"/>
          <w:sz w:val="22"/>
          <w:szCs w:val="22"/>
        </w:rPr>
        <w:t>W sprawach nie uregulowanych w umowie będą miały zastosowanie przepisy Kodeksu cywilnego i Kodeksu postępowania cywilnego.</w:t>
      </w:r>
    </w:p>
    <w:p w:rsidR="00D472EB" w:rsidRPr="008B35BF" w:rsidRDefault="00D472EB" w:rsidP="00D472EB">
      <w:pPr>
        <w:numPr>
          <w:ilvl w:val="0"/>
          <w:numId w:val="4"/>
        </w:numPr>
        <w:spacing w:line="276" w:lineRule="auto"/>
        <w:jc w:val="both"/>
        <w:rPr>
          <w:rFonts w:ascii="Cambria" w:hAnsi="Cambria" w:cs="Arial"/>
          <w:b/>
          <w:sz w:val="22"/>
          <w:szCs w:val="22"/>
        </w:rPr>
      </w:pPr>
      <w:r w:rsidRPr="008B35BF">
        <w:rPr>
          <w:rFonts w:ascii="Cambria" w:hAnsi="Cambria" w:cs="Arial"/>
          <w:sz w:val="22"/>
          <w:szCs w:val="22"/>
        </w:rPr>
        <w:t>Wszystkie ewentualne spory, wynikaj</w:t>
      </w:r>
      <w:r w:rsidRPr="008B35BF">
        <w:rPr>
          <w:rFonts w:ascii="Cambria" w:eastAsia="TimesNewRoman" w:hAnsi="Cambria" w:cs="Arial"/>
          <w:sz w:val="22"/>
          <w:szCs w:val="22"/>
        </w:rPr>
        <w:t>ą</w:t>
      </w:r>
      <w:r w:rsidRPr="008B35BF">
        <w:rPr>
          <w:rFonts w:ascii="Cambria" w:hAnsi="Cambria" w:cs="Arial"/>
          <w:sz w:val="22"/>
          <w:szCs w:val="22"/>
        </w:rPr>
        <w:t>ce z realizacji niniejszej Umowy, Strony b</w:t>
      </w:r>
      <w:r w:rsidRPr="008B35BF">
        <w:rPr>
          <w:rFonts w:ascii="Cambria" w:eastAsia="TimesNewRoman" w:hAnsi="Cambria" w:cs="Arial"/>
          <w:sz w:val="22"/>
          <w:szCs w:val="22"/>
        </w:rPr>
        <w:t>ę</w:t>
      </w:r>
      <w:r w:rsidRPr="008B35BF">
        <w:rPr>
          <w:rFonts w:ascii="Cambria" w:hAnsi="Cambria" w:cs="Arial"/>
          <w:sz w:val="22"/>
          <w:szCs w:val="22"/>
        </w:rPr>
        <w:t>d</w:t>
      </w:r>
      <w:r w:rsidRPr="008B35BF">
        <w:rPr>
          <w:rFonts w:ascii="Cambria" w:eastAsia="TimesNewRoman" w:hAnsi="Cambria" w:cs="Arial"/>
          <w:sz w:val="22"/>
          <w:szCs w:val="22"/>
        </w:rPr>
        <w:t xml:space="preserve">ą </w:t>
      </w:r>
      <w:r w:rsidRPr="008B35BF">
        <w:rPr>
          <w:rFonts w:ascii="Cambria" w:hAnsi="Cambria" w:cs="Arial"/>
          <w:sz w:val="22"/>
          <w:szCs w:val="22"/>
        </w:rPr>
        <w:t>starały si</w:t>
      </w:r>
      <w:r w:rsidRPr="008B35BF">
        <w:rPr>
          <w:rFonts w:ascii="Cambria" w:eastAsia="TimesNewRoman" w:hAnsi="Cambria" w:cs="Arial"/>
          <w:sz w:val="22"/>
          <w:szCs w:val="22"/>
        </w:rPr>
        <w:t xml:space="preserve">ę </w:t>
      </w:r>
      <w:r w:rsidRPr="008B35BF">
        <w:rPr>
          <w:rFonts w:ascii="Cambria" w:hAnsi="Cambria" w:cs="Arial"/>
          <w:sz w:val="22"/>
          <w:szCs w:val="22"/>
        </w:rPr>
        <w:t>załatwia</w:t>
      </w:r>
      <w:r w:rsidRPr="008B35BF">
        <w:rPr>
          <w:rFonts w:ascii="Cambria" w:eastAsia="TimesNewRoman" w:hAnsi="Cambria" w:cs="Arial"/>
          <w:sz w:val="22"/>
          <w:szCs w:val="22"/>
        </w:rPr>
        <w:t xml:space="preserve">ć </w:t>
      </w:r>
      <w:r w:rsidRPr="008B35BF">
        <w:rPr>
          <w:rFonts w:ascii="Cambria" w:hAnsi="Cambria" w:cs="Arial"/>
          <w:sz w:val="22"/>
          <w:szCs w:val="22"/>
        </w:rPr>
        <w:t>polubownie. W przypadku braku porozumienia wła</w:t>
      </w:r>
      <w:r w:rsidRPr="008B35BF">
        <w:rPr>
          <w:rFonts w:ascii="Cambria" w:eastAsia="TimesNewRoman" w:hAnsi="Cambria" w:cs="Arial"/>
          <w:sz w:val="22"/>
          <w:szCs w:val="22"/>
        </w:rPr>
        <w:t>ś</w:t>
      </w:r>
      <w:r w:rsidRPr="008B35BF">
        <w:rPr>
          <w:rFonts w:ascii="Cambria" w:hAnsi="Cambria" w:cs="Arial"/>
          <w:sz w:val="22"/>
          <w:szCs w:val="22"/>
        </w:rPr>
        <w:t>ciwy dla rozstrzygni</w:t>
      </w:r>
      <w:r w:rsidRPr="008B35BF">
        <w:rPr>
          <w:rFonts w:ascii="Cambria" w:eastAsia="TimesNewRoman" w:hAnsi="Cambria" w:cs="Arial"/>
          <w:sz w:val="22"/>
          <w:szCs w:val="22"/>
        </w:rPr>
        <w:t>ę</w:t>
      </w:r>
      <w:r w:rsidRPr="008B35BF">
        <w:rPr>
          <w:rFonts w:ascii="Cambria" w:hAnsi="Cambria" w:cs="Arial"/>
          <w:sz w:val="22"/>
          <w:szCs w:val="22"/>
        </w:rPr>
        <w:t>cia sporu b</w:t>
      </w:r>
      <w:r w:rsidRPr="008B35BF">
        <w:rPr>
          <w:rFonts w:ascii="Cambria" w:eastAsia="TimesNewRoman" w:hAnsi="Cambria" w:cs="Arial"/>
          <w:sz w:val="22"/>
          <w:szCs w:val="22"/>
        </w:rPr>
        <w:t>ę</w:t>
      </w:r>
      <w:r w:rsidRPr="008B35BF">
        <w:rPr>
          <w:rFonts w:ascii="Cambria" w:hAnsi="Cambria" w:cs="Arial"/>
          <w:sz w:val="22"/>
          <w:szCs w:val="22"/>
        </w:rPr>
        <w:t>dzie s</w:t>
      </w:r>
      <w:r w:rsidRPr="008B35BF">
        <w:rPr>
          <w:rFonts w:ascii="Cambria" w:eastAsia="TimesNewRoman" w:hAnsi="Cambria" w:cs="Arial"/>
          <w:sz w:val="22"/>
          <w:szCs w:val="22"/>
        </w:rPr>
        <w:t>ą</w:t>
      </w:r>
      <w:r w:rsidRPr="008B35BF">
        <w:rPr>
          <w:rFonts w:ascii="Cambria" w:hAnsi="Cambria" w:cs="Arial"/>
          <w:sz w:val="22"/>
          <w:szCs w:val="22"/>
        </w:rPr>
        <w:t>d powszechny wła</w:t>
      </w:r>
      <w:r w:rsidRPr="008B35BF">
        <w:rPr>
          <w:rFonts w:ascii="Cambria" w:eastAsia="TimesNewRoman" w:hAnsi="Cambria" w:cs="Arial"/>
          <w:sz w:val="22"/>
          <w:szCs w:val="22"/>
        </w:rPr>
        <w:t>ś</w:t>
      </w:r>
      <w:r w:rsidRPr="008B35BF">
        <w:rPr>
          <w:rFonts w:ascii="Cambria" w:hAnsi="Cambria" w:cs="Arial"/>
          <w:sz w:val="22"/>
          <w:szCs w:val="22"/>
        </w:rPr>
        <w:t>ciwy ze wzgl</w:t>
      </w:r>
      <w:r w:rsidRPr="008B35BF">
        <w:rPr>
          <w:rFonts w:ascii="Cambria" w:eastAsia="TimesNewRoman" w:hAnsi="Cambria" w:cs="Arial"/>
          <w:sz w:val="22"/>
          <w:szCs w:val="22"/>
        </w:rPr>
        <w:t>ę</w:t>
      </w:r>
      <w:r w:rsidRPr="008B35BF">
        <w:rPr>
          <w:rFonts w:ascii="Cambria" w:hAnsi="Cambria" w:cs="Arial"/>
          <w:sz w:val="22"/>
          <w:szCs w:val="22"/>
        </w:rPr>
        <w:t>du na siedzib</w:t>
      </w:r>
      <w:r w:rsidRPr="008B35BF">
        <w:rPr>
          <w:rFonts w:ascii="Cambria" w:eastAsia="TimesNewRoman" w:hAnsi="Cambria" w:cs="Arial"/>
          <w:sz w:val="22"/>
          <w:szCs w:val="22"/>
        </w:rPr>
        <w:t xml:space="preserve">ę </w:t>
      </w:r>
      <w:r w:rsidRPr="008B35BF">
        <w:rPr>
          <w:rFonts w:ascii="Cambria" w:hAnsi="Cambria" w:cs="Arial"/>
          <w:sz w:val="22"/>
          <w:szCs w:val="22"/>
        </w:rPr>
        <w:t>Zamawiaj</w:t>
      </w:r>
      <w:r w:rsidRPr="008B35BF">
        <w:rPr>
          <w:rFonts w:ascii="Cambria" w:eastAsia="TimesNewRoman" w:hAnsi="Cambria" w:cs="Arial"/>
          <w:sz w:val="22"/>
          <w:szCs w:val="22"/>
        </w:rPr>
        <w:t>ą</w:t>
      </w:r>
      <w:r w:rsidRPr="008B35BF">
        <w:rPr>
          <w:rFonts w:ascii="Cambria" w:hAnsi="Cambria" w:cs="Arial"/>
          <w:sz w:val="22"/>
          <w:szCs w:val="22"/>
        </w:rPr>
        <w:t>cego</w:t>
      </w:r>
    </w:p>
    <w:p w:rsidR="00D472EB" w:rsidRPr="008B35BF" w:rsidRDefault="00D472EB" w:rsidP="00D472EB">
      <w:pPr>
        <w:numPr>
          <w:ilvl w:val="0"/>
          <w:numId w:val="4"/>
        </w:numPr>
        <w:spacing w:line="276" w:lineRule="auto"/>
        <w:jc w:val="both"/>
        <w:rPr>
          <w:rFonts w:ascii="Cambria" w:hAnsi="Cambria" w:cs="Arial"/>
          <w:sz w:val="22"/>
          <w:szCs w:val="22"/>
        </w:rPr>
      </w:pPr>
      <w:r w:rsidRPr="008B35BF">
        <w:rPr>
          <w:rFonts w:ascii="Cambria" w:hAnsi="Cambria" w:cs="Arial"/>
          <w:sz w:val="22"/>
          <w:szCs w:val="22"/>
        </w:rPr>
        <w:t>Umowę spisano w dwóch jednobrzmiących egzemplarzach, po jednym dla każdej ze stron.</w:t>
      </w:r>
    </w:p>
    <w:p w:rsidR="00D472EB" w:rsidRPr="008B35BF" w:rsidRDefault="00D472EB" w:rsidP="00D472EB">
      <w:pPr>
        <w:spacing w:line="276" w:lineRule="auto"/>
        <w:jc w:val="both"/>
        <w:rPr>
          <w:rFonts w:ascii="Cambria" w:hAnsi="Cambria" w:cs="Arial"/>
          <w:sz w:val="22"/>
          <w:szCs w:val="22"/>
        </w:rPr>
      </w:pPr>
    </w:p>
    <w:p w:rsidR="00D472EB" w:rsidRPr="00075CD5" w:rsidRDefault="00D472EB" w:rsidP="00D472EB">
      <w:pPr>
        <w:spacing w:line="276" w:lineRule="auto"/>
        <w:jc w:val="both"/>
        <w:rPr>
          <w:rFonts w:ascii="Cambria" w:hAnsi="Cambria" w:cs="Arial"/>
          <w:sz w:val="22"/>
          <w:szCs w:val="22"/>
        </w:rPr>
      </w:pPr>
    </w:p>
    <w:p w:rsidR="00D472EB" w:rsidRPr="00075CD5" w:rsidRDefault="00D472EB" w:rsidP="00D472EB">
      <w:pPr>
        <w:spacing w:line="276" w:lineRule="auto"/>
        <w:jc w:val="both"/>
        <w:rPr>
          <w:rFonts w:ascii="Cambria" w:hAnsi="Cambria" w:cs="Arial"/>
          <w:b/>
          <w:bCs/>
          <w:sz w:val="22"/>
          <w:szCs w:val="22"/>
        </w:rPr>
      </w:pPr>
    </w:p>
    <w:p w:rsidR="00D472EB" w:rsidRPr="00075CD5" w:rsidRDefault="00D472EB" w:rsidP="00D472EB">
      <w:pPr>
        <w:spacing w:line="276" w:lineRule="auto"/>
        <w:jc w:val="both"/>
        <w:rPr>
          <w:rFonts w:ascii="Cambria" w:hAnsi="Cambria" w:cs="Arial"/>
          <w:sz w:val="22"/>
          <w:szCs w:val="22"/>
        </w:rPr>
      </w:pPr>
      <w:r w:rsidRPr="00075CD5">
        <w:rPr>
          <w:rFonts w:ascii="Cambria" w:hAnsi="Cambria" w:cs="Arial"/>
          <w:b/>
          <w:bCs/>
          <w:sz w:val="22"/>
          <w:szCs w:val="22"/>
        </w:rPr>
        <w:t>Zamawiający:</w:t>
      </w:r>
      <w:r w:rsidRPr="00075CD5">
        <w:rPr>
          <w:rFonts w:ascii="Cambria" w:hAnsi="Cambria" w:cs="Arial"/>
          <w:b/>
          <w:bCs/>
          <w:sz w:val="22"/>
          <w:szCs w:val="22"/>
        </w:rPr>
        <w:tab/>
        <w:t xml:space="preserve"> </w:t>
      </w:r>
      <w:r w:rsidRPr="00075CD5">
        <w:rPr>
          <w:rFonts w:ascii="Cambria" w:hAnsi="Cambria" w:cs="Arial"/>
          <w:b/>
          <w:bCs/>
          <w:sz w:val="22"/>
          <w:szCs w:val="22"/>
        </w:rPr>
        <w:tab/>
      </w:r>
      <w:r w:rsidRPr="00075CD5">
        <w:rPr>
          <w:rFonts w:ascii="Cambria" w:hAnsi="Cambria" w:cs="Arial"/>
          <w:b/>
          <w:bCs/>
          <w:sz w:val="22"/>
          <w:szCs w:val="22"/>
        </w:rPr>
        <w:tab/>
      </w:r>
      <w:r w:rsidRPr="00075CD5">
        <w:rPr>
          <w:rFonts w:ascii="Cambria" w:hAnsi="Cambria" w:cs="Arial"/>
          <w:b/>
          <w:bCs/>
          <w:sz w:val="22"/>
          <w:szCs w:val="22"/>
        </w:rPr>
        <w:tab/>
      </w:r>
      <w:r w:rsidRPr="00075CD5">
        <w:rPr>
          <w:rFonts w:ascii="Cambria" w:hAnsi="Cambria" w:cs="Arial"/>
          <w:b/>
          <w:bCs/>
          <w:sz w:val="22"/>
          <w:szCs w:val="22"/>
        </w:rPr>
        <w:tab/>
      </w:r>
      <w:r w:rsidRPr="00075CD5">
        <w:rPr>
          <w:rFonts w:ascii="Cambria" w:hAnsi="Cambria" w:cs="Arial"/>
          <w:b/>
          <w:bCs/>
          <w:sz w:val="22"/>
          <w:szCs w:val="22"/>
        </w:rPr>
        <w:tab/>
        <w:t>Wykonawca:</w:t>
      </w:r>
    </w:p>
    <w:p w:rsidR="002412B1" w:rsidRDefault="00D472EB"/>
    <w:sectPr w:rsidR="002412B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E75B1"/>
    <w:multiLevelType w:val="multilevel"/>
    <w:tmpl w:val="3FD403A6"/>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15:restartNumberingAfterBreak="0">
    <w:nsid w:val="245763B7"/>
    <w:multiLevelType w:val="multilevel"/>
    <w:tmpl w:val="C61A789C"/>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29B24E98"/>
    <w:multiLevelType w:val="hybridMultilevel"/>
    <w:tmpl w:val="35160C60"/>
    <w:lvl w:ilvl="0" w:tplc="0415000F">
      <w:start w:val="1"/>
      <w:numFmt w:val="decimal"/>
      <w:lvlText w:val="%1."/>
      <w:lvlJc w:val="left"/>
      <w:pPr>
        <w:ind w:left="720" w:hanging="360"/>
      </w:pPr>
    </w:lvl>
    <w:lvl w:ilvl="1" w:tplc="04150011">
      <w:start w:val="1"/>
      <w:numFmt w:val="decimal"/>
      <w:lvlText w:val="%2)"/>
      <w:lvlJc w:val="left"/>
      <w:pPr>
        <w:ind w:left="786"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6795732"/>
    <w:multiLevelType w:val="hybridMultilevel"/>
    <w:tmpl w:val="BA9EE730"/>
    <w:lvl w:ilvl="0" w:tplc="BB647D20">
      <w:start w:val="1"/>
      <w:numFmt w:val="decimal"/>
      <w:lvlText w:val="%1)"/>
      <w:lvlJc w:val="left"/>
      <w:pPr>
        <w:tabs>
          <w:tab w:val="num" w:pos="795"/>
        </w:tabs>
        <w:ind w:left="795" w:hanging="435"/>
      </w:pPr>
      <w:rPr>
        <w:rFonts w:hint="default"/>
        <w:b w:val="0"/>
        <w:i w:val="0"/>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4A073841"/>
    <w:multiLevelType w:val="multilevel"/>
    <w:tmpl w:val="C61A789C"/>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4E8B5F81"/>
    <w:multiLevelType w:val="hybridMultilevel"/>
    <w:tmpl w:val="7DB62578"/>
    <w:lvl w:ilvl="0" w:tplc="F84AF0DA">
      <w:start w:val="1"/>
      <w:numFmt w:val="decimal"/>
      <w:lvlText w:val="%1."/>
      <w:lvlJc w:val="left"/>
      <w:pPr>
        <w:tabs>
          <w:tab w:val="num" w:pos="360"/>
        </w:tabs>
        <w:ind w:left="360" w:hanging="360"/>
      </w:pPr>
      <w:rPr>
        <w:rFonts w:hint="default"/>
        <w:b w:val="0"/>
        <w:i w:val="0"/>
        <w:sz w:val="24"/>
        <w:szCs w:val="24"/>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6DEB2C8F"/>
    <w:multiLevelType w:val="hybridMultilevel"/>
    <w:tmpl w:val="3AC05AE0"/>
    <w:lvl w:ilvl="0" w:tplc="0415000F">
      <w:start w:val="1"/>
      <w:numFmt w:val="decimal"/>
      <w:lvlText w:val="%1."/>
      <w:lvlJc w:val="left"/>
      <w:pPr>
        <w:tabs>
          <w:tab w:val="num" w:pos="360"/>
        </w:tabs>
        <w:ind w:left="360" w:hanging="360"/>
      </w:pPr>
    </w:lvl>
    <w:lvl w:ilvl="1" w:tplc="5666DABE">
      <w:start w:val="1"/>
      <w:numFmt w:val="decimal"/>
      <w:lvlText w:val="%2)"/>
      <w:lvlJc w:val="left"/>
      <w:pPr>
        <w:tabs>
          <w:tab w:val="num" w:pos="1440"/>
        </w:tabs>
        <w:ind w:left="1440" w:hanging="360"/>
      </w:pPr>
      <w:rPr>
        <w:rFonts w:hint="default"/>
        <w:b w:val="0"/>
        <w:i w:val="0"/>
        <w:sz w:val="24"/>
        <w:szCs w:val="24"/>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750040C0"/>
    <w:multiLevelType w:val="hybridMultilevel"/>
    <w:tmpl w:val="FA6CAB1E"/>
    <w:lvl w:ilvl="0" w:tplc="2EC21732">
      <w:start w:val="1"/>
      <w:numFmt w:val="decimal"/>
      <w:lvlText w:val="%1."/>
      <w:lvlJc w:val="left"/>
      <w:pPr>
        <w:tabs>
          <w:tab w:val="num" w:pos="360"/>
        </w:tabs>
        <w:ind w:left="360" w:hanging="360"/>
      </w:pPr>
      <w:rPr>
        <w:rFonts w:hint="default"/>
        <w:b w:val="0"/>
        <w:i w:val="0"/>
        <w:sz w:val="24"/>
        <w:szCs w:val="24"/>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7515664C"/>
    <w:multiLevelType w:val="multilevel"/>
    <w:tmpl w:val="A4DC1686"/>
    <w:lvl w:ilvl="0">
      <w:start w:val="1"/>
      <w:numFmt w:val="decimal"/>
      <w:lvlText w:val="%1."/>
      <w:lvlJc w:val="left"/>
      <w:pPr>
        <w:tabs>
          <w:tab w:val="num" w:pos="360"/>
        </w:tabs>
        <w:ind w:left="360" w:hanging="360"/>
      </w:pPr>
      <w:rPr>
        <w:rFonts w:ascii="Cambria" w:hAnsi="Cambria" w:hint="default"/>
        <w:b w:val="0"/>
        <w:i w:val="0"/>
        <w:sz w:val="22"/>
        <w:szCs w:val="22"/>
      </w:rPr>
    </w:lvl>
    <w:lvl w:ilvl="1">
      <w:start w:val="1"/>
      <w:numFmt w:val="decimal"/>
      <w:lvlText w:val="%2)"/>
      <w:lvlJc w:val="left"/>
      <w:pPr>
        <w:tabs>
          <w:tab w:val="num" w:pos="792"/>
        </w:tabs>
        <w:ind w:left="792" w:hanging="432"/>
      </w:pPr>
      <w:rPr>
        <w:rFonts w:hint="default"/>
        <w:sz w:val="22"/>
        <w:szCs w:val="22"/>
      </w:rPr>
    </w:lvl>
    <w:lvl w:ilvl="2">
      <w:start w:val="1"/>
      <w:numFmt w:val="lowerLetter"/>
      <w:lvlText w:val="%3)"/>
      <w:lvlJc w:val="left"/>
      <w:pPr>
        <w:tabs>
          <w:tab w:val="num" w:pos="1440"/>
        </w:tabs>
        <w:ind w:left="1224" w:hanging="504"/>
      </w:pPr>
      <w:rPr>
        <w:rFonts w:hint="default"/>
        <w:sz w:val="22"/>
        <w:szCs w:val="22"/>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15:restartNumberingAfterBreak="0">
    <w:nsid w:val="7BBA74EB"/>
    <w:multiLevelType w:val="hybridMultilevel"/>
    <w:tmpl w:val="0FB01BE4"/>
    <w:lvl w:ilvl="0" w:tplc="04150011">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7"/>
  </w:num>
  <w:num w:numId="5">
    <w:abstractNumId w:val="1"/>
  </w:num>
  <w:num w:numId="6">
    <w:abstractNumId w:val="4"/>
  </w:num>
  <w:num w:numId="7">
    <w:abstractNumId w:val="3"/>
  </w:num>
  <w:num w:numId="8">
    <w:abstractNumId w:val="9"/>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2EB"/>
    <w:rsid w:val="002901B6"/>
    <w:rsid w:val="00D04984"/>
    <w:rsid w:val="00D472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C810FE99-ACD1-476A-B288-B0BF8E4FE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472E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D472EB"/>
    <w:pPr>
      <w:spacing w:line="360" w:lineRule="auto"/>
    </w:pPr>
    <w:rPr>
      <w:sz w:val="24"/>
    </w:rPr>
  </w:style>
  <w:style w:type="character" w:customStyle="1" w:styleId="TekstpodstawowyZnak">
    <w:name w:val="Tekst podstawowy Znak"/>
    <w:basedOn w:val="Domylnaczcionkaakapitu"/>
    <w:link w:val="Tekstpodstawowy"/>
    <w:rsid w:val="00D472EB"/>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D472EB"/>
    <w:rPr>
      <w:bCs/>
      <w:sz w:val="28"/>
    </w:rPr>
  </w:style>
  <w:style w:type="character" w:customStyle="1" w:styleId="Tekstpodstawowy2Znak">
    <w:name w:val="Tekst podstawowy 2 Znak"/>
    <w:basedOn w:val="Domylnaczcionkaakapitu"/>
    <w:link w:val="Tekstpodstawowy2"/>
    <w:rsid w:val="00D472EB"/>
    <w:rPr>
      <w:rFonts w:ascii="Times New Roman" w:eastAsia="Times New Roman" w:hAnsi="Times New Roman" w:cs="Times New Roman"/>
      <w:bCs/>
      <w:sz w:val="28"/>
      <w:szCs w:val="20"/>
      <w:lang w:eastAsia="pl-PL"/>
    </w:rPr>
  </w:style>
  <w:style w:type="paragraph" w:styleId="Tekstpodstawowy3">
    <w:name w:val="Body Text 3"/>
    <w:basedOn w:val="Normalny"/>
    <w:link w:val="Tekstpodstawowy3Znak"/>
    <w:rsid w:val="00D472EB"/>
    <w:pPr>
      <w:jc w:val="center"/>
    </w:pPr>
    <w:rPr>
      <w:b/>
      <w:bCs/>
      <w:sz w:val="28"/>
    </w:rPr>
  </w:style>
  <w:style w:type="character" w:customStyle="1" w:styleId="Tekstpodstawowy3Znak">
    <w:name w:val="Tekst podstawowy 3 Znak"/>
    <w:basedOn w:val="Domylnaczcionkaakapitu"/>
    <w:link w:val="Tekstpodstawowy3"/>
    <w:rsid w:val="00D472EB"/>
    <w:rPr>
      <w:rFonts w:ascii="Times New Roman" w:eastAsia="Times New Roman" w:hAnsi="Times New Roman" w:cs="Times New Roman"/>
      <w:b/>
      <w:bCs/>
      <w:sz w:val="28"/>
      <w:szCs w:val="20"/>
      <w:lang w:eastAsia="pl-PL"/>
    </w:rPr>
  </w:style>
  <w:style w:type="paragraph" w:styleId="Akapitzlist">
    <w:name w:val="List Paragraph"/>
    <w:aliases w:val="BulletC,normalny tekst,L1,Numerowanie,Akapit z listą5,CW_Lista,Akapit z listą BS"/>
    <w:basedOn w:val="Normalny"/>
    <w:link w:val="AkapitzlistZnak"/>
    <w:uiPriority w:val="34"/>
    <w:qFormat/>
    <w:rsid w:val="00D472EB"/>
    <w:pPr>
      <w:widowControl w:val="0"/>
      <w:suppressAutoHyphens/>
      <w:overflowPunct/>
      <w:autoSpaceDE/>
      <w:autoSpaceDN/>
      <w:adjustRightInd/>
      <w:ind w:left="720"/>
      <w:contextualSpacing/>
      <w:textAlignment w:val="auto"/>
    </w:pPr>
    <w:rPr>
      <w:rFonts w:eastAsia="Lucida Sans Unicode"/>
      <w:kern w:val="1"/>
      <w:sz w:val="24"/>
      <w:szCs w:val="24"/>
      <w:lang w:eastAsia="zh-CN"/>
    </w:rPr>
  </w:style>
  <w:style w:type="character" w:customStyle="1" w:styleId="AkapitzlistZnak">
    <w:name w:val="Akapit z listą Znak"/>
    <w:aliases w:val="BulletC Znak,normalny tekst Znak,L1 Znak,Numerowanie Znak,Akapit z listą5 Znak,CW_Lista Znak,Akapit z listą BS Znak"/>
    <w:link w:val="Akapitzlist"/>
    <w:uiPriority w:val="34"/>
    <w:rsid w:val="00D472EB"/>
    <w:rPr>
      <w:rFonts w:ascii="Times New Roman" w:eastAsia="Lucida Sans Unicode" w:hAnsi="Times New Roman" w:cs="Times New Roman"/>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2198</Words>
  <Characters>13192</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Tarnawski</dc:creator>
  <cp:keywords/>
  <dc:description/>
  <cp:lastModifiedBy>Adam Tarnawski</cp:lastModifiedBy>
  <cp:revision>1</cp:revision>
  <dcterms:created xsi:type="dcterms:W3CDTF">2023-02-08T09:01:00Z</dcterms:created>
  <dcterms:modified xsi:type="dcterms:W3CDTF">2023-02-08T09:02:00Z</dcterms:modified>
</cp:coreProperties>
</file>