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7B24" w:rsidRPr="008759A7" w:rsidRDefault="00D67B24" w:rsidP="00D67B24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D67B24" w:rsidRPr="008759A7" w:rsidRDefault="00D67B24" w:rsidP="00D67B24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D67B24" w:rsidRPr="008759A7" w:rsidRDefault="00D67B24" w:rsidP="00D67B24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D67B24" w:rsidRPr="008759A7" w:rsidRDefault="00D67B24" w:rsidP="00D67B24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>
        <w:rPr>
          <w:rFonts w:ascii="Cambria" w:hAnsi="Cambria" w:cs="Arial"/>
          <w:sz w:val="22"/>
          <w:szCs w:val="22"/>
        </w:rPr>
        <w:t>nadmanganianu potasu</w:t>
      </w:r>
    </w:p>
    <w:p w:rsidR="00D67B24" w:rsidRPr="008759A7" w:rsidRDefault="00D67B24" w:rsidP="00D67B24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D67B24" w:rsidRPr="008759A7" w:rsidRDefault="00D67B24" w:rsidP="00D67B24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ZO-15-23</w:t>
      </w:r>
    </w:p>
    <w:p w:rsidR="00D67B24" w:rsidRPr="00081F48" w:rsidRDefault="00D67B24" w:rsidP="00D67B24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D67B24" w:rsidRPr="00081F48" w:rsidRDefault="00D67B24" w:rsidP="00D67B2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D67B24" w:rsidRPr="00081F48" w:rsidRDefault="00D67B24" w:rsidP="00D67B2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D67B24" w:rsidRPr="00081F48" w:rsidRDefault="00D67B24" w:rsidP="00D67B24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D67B24" w:rsidRPr="00081F48" w:rsidRDefault="00D67B24" w:rsidP="00D67B2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D67B24" w:rsidRPr="00081F48" w:rsidTr="004E0F11">
        <w:tc>
          <w:tcPr>
            <w:tcW w:w="704" w:type="dxa"/>
            <w:shd w:val="clear" w:color="auto" w:fill="auto"/>
          </w:tcPr>
          <w:p w:rsidR="00D67B24" w:rsidRPr="00081F48" w:rsidRDefault="00D67B24" w:rsidP="004E0F11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D67B24" w:rsidRPr="00081F48" w:rsidRDefault="00D67B24" w:rsidP="004E0F11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D67B24" w:rsidRPr="00081F48" w:rsidRDefault="00D67B24" w:rsidP="004E0F11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D67B24" w:rsidRPr="00081F48" w:rsidTr="004E0F11">
        <w:tc>
          <w:tcPr>
            <w:tcW w:w="704" w:type="dxa"/>
            <w:shd w:val="clear" w:color="auto" w:fill="auto"/>
          </w:tcPr>
          <w:p w:rsidR="00D67B24" w:rsidRPr="00081F48" w:rsidRDefault="00D67B24" w:rsidP="004E0F11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D67B24" w:rsidRPr="00081F48" w:rsidRDefault="00D67B24" w:rsidP="004E0F11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D67B24" w:rsidRPr="00081F48" w:rsidRDefault="00D67B24" w:rsidP="004E0F11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D67B24" w:rsidRPr="00081F48" w:rsidRDefault="00D67B24" w:rsidP="004E0F11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D67B24" w:rsidRPr="00081F48" w:rsidRDefault="00D67B24" w:rsidP="00D67B24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D67B24" w:rsidRPr="00081F48" w:rsidRDefault="00D67B24" w:rsidP="00D67B2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D67B24" w:rsidRPr="00081F48" w:rsidTr="004E0F11">
        <w:tc>
          <w:tcPr>
            <w:tcW w:w="4530" w:type="dxa"/>
            <w:shd w:val="clear" w:color="auto" w:fill="auto"/>
          </w:tcPr>
          <w:p w:rsidR="00D67B24" w:rsidRPr="00081F48" w:rsidRDefault="00D67B24" w:rsidP="004E0F11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D67B24" w:rsidRPr="00081F48" w:rsidRDefault="00D67B24" w:rsidP="004E0F11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D67B24" w:rsidRPr="00081F48" w:rsidTr="004E0F11">
        <w:tc>
          <w:tcPr>
            <w:tcW w:w="4530" w:type="dxa"/>
            <w:shd w:val="clear" w:color="auto" w:fill="auto"/>
          </w:tcPr>
          <w:p w:rsidR="00D67B24" w:rsidRPr="00081F48" w:rsidRDefault="00D67B24" w:rsidP="004E0F11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D67B24" w:rsidRPr="00081F48" w:rsidRDefault="00D67B24" w:rsidP="004E0F11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D67B24" w:rsidRPr="00081F48" w:rsidTr="004E0F11">
        <w:tc>
          <w:tcPr>
            <w:tcW w:w="4530" w:type="dxa"/>
            <w:shd w:val="clear" w:color="auto" w:fill="auto"/>
          </w:tcPr>
          <w:p w:rsidR="00D67B24" w:rsidRPr="00081F48" w:rsidRDefault="00D67B24" w:rsidP="004E0F11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D67B24" w:rsidRPr="00081F48" w:rsidRDefault="00D67B24" w:rsidP="004E0F11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D67B24" w:rsidRPr="00081F48" w:rsidTr="004E0F11">
        <w:tc>
          <w:tcPr>
            <w:tcW w:w="4530" w:type="dxa"/>
            <w:shd w:val="clear" w:color="auto" w:fill="auto"/>
          </w:tcPr>
          <w:p w:rsidR="00D67B24" w:rsidRPr="00081F48" w:rsidRDefault="00D67B24" w:rsidP="004E0F11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D67B24" w:rsidRPr="00081F48" w:rsidRDefault="00D67B24" w:rsidP="004E0F11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D67B24" w:rsidRPr="00081F48" w:rsidRDefault="00D67B24" w:rsidP="00D67B24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D67B24" w:rsidRPr="00081F48" w:rsidRDefault="00D67B24" w:rsidP="00D67B2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:rsidR="00D67B24" w:rsidRPr="00B42433" w:rsidRDefault="00D67B24" w:rsidP="00D67B24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D67B24" w:rsidRPr="008759A7" w:rsidRDefault="00D67B24" w:rsidP="00D67B24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D67B24" w:rsidRPr="008759A7" w:rsidRDefault="00D67B24" w:rsidP="00D67B24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D67B24" w:rsidRPr="008759A7" w:rsidRDefault="00D67B24" w:rsidP="00D67B24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:rsidR="00D67B24" w:rsidRPr="00C97391" w:rsidRDefault="00D67B24" w:rsidP="00D67B24">
      <w:pPr>
        <w:widowControl w:val="0"/>
        <w:numPr>
          <w:ilvl w:val="1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hAnsi="Cambria" w:cs="Arial"/>
          <w:sz w:val="22"/>
          <w:szCs w:val="22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.........zł.) 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C97391">
        <w:rPr>
          <w:rFonts w:ascii="Cambria" w:hAnsi="Cambria" w:cs="Arial"/>
          <w:sz w:val="22"/>
          <w:szCs w:val="22"/>
        </w:rPr>
        <w:t xml:space="preserve">za </w:t>
      </w:r>
      <w:smartTag w:uri="urn:schemas-microsoft-com:office:smarttags" w:element="metricconverter">
        <w:smartTagPr>
          <w:attr w:name="ProductID" w:val="1 kg"/>
        </w:smartTagPr>
        <w:r w:rsidRPr="00C97391">
          <w:rPr>
            <w:rFonts w:ascii="Cambria" w:hAnsi="Cambria" w:cs="Arial"/>
            <w:sz w:val="22"/>
            <w:szCs w:val="22"/>
          </w:rPr>
          <w:t>1 kg</w:t>
        </w:r>
      </w:smartTag>
      <w:r w:rsidRPr="00C97391">
        <w:rPr>
          <w:rFonts w:ascii="Cambria" w:hAnsi="Cambria" w:cs="Arial"/>
          <w:sz w:val="22"/>
          <w:szCs w:val="22"/>
        </w:rPr>
        <w:t xml:space="preserve"> (jeden kilogram) nadmanganianu potasu.</w:t>
      </w:r>
    </w:p>
    <w:p w:rsidR="00D67B24" w:rsidRDefault="00D67B24" w:rsidP="00D67B24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D67B24" w:rsidRPr="00B42433" w:rsidRDefault="00D67B24" w:rsidP="00D67B24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2. </w:t>
      </w:r>
      <w:r w:rsidRPr="00B42433">
        <w:rPr>
          <w:rFonts w:ascii="Cambria" w:hAnsi="Cambria"/>
          <w:sz w:val="22"/>
          <w:szCs w:val="22"/>
        </w:rPr>
        <w:t xml:space="preserve">Oświadczam, że zapoznałem się z opisem przedmiotu zamówienia i nie wnoszę do niego zastrzeżeń </w:t>
      </w:r>
    </w:p>
    <w:p w:rsidR="00D67B24" w:rsidRPr="00B42433" w:rsidRDefault="00D67B24" w:rsidP="00D67B2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3. Załącznikami do niniejszej oferty stanowiącymi integralną część oferty są: </w:t>
      </w:r>
    </w:p>
    <w:p w:rsidR="00D67B24" w:rsidRPr="00B42433" w:rsidRDefault="00D67B24" w:rsidP="00D67B2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a) ……………………………………… </w:t>
      </w:r>
    </w:p>
    <w:p w:rsidR="00D67B24" w:rsidRPr="00B42433" w:rsidRDefault="00D67B24" w:rsidP="00D67B2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b) ……………………………………… </w:t>
      </w:r>
    </w:p>
    <w:p w:rsidR="00D67B24" w:rsidRPr="00B42433" w:rsidRDefault="00D67B24" w:rsidP="00D67B2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c) ………………………………………. </w:t>
      </w:r>
    </w:p>
    <w:p w:rsidR="00D67B24" w:rsidRPr="00B42433" w:rsidRDefault="00D67B24" w:rsidP="00D67B24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D67B24" w:rsidRPr="00B42433" w:rsidRDefault="00D67B24" w:rsidP="00D67B24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………………..dnia…………….</w:t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  <w:t xml:space="preserve">………….…………………………………… </w:t>
      </w:r>
    </w:p>
    <w:p w:rsidR="00D67B24" w:rsidRPr="00B42433" w:rsidRDefault="00D67B24" w:rsidP="00D67B24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         (podpis osoby uprawnionej) </w:t>
      </w:r>
    </w:p>
    <w:p w:rsidR="00EF520C" w:rsidRDefault="00EF520C">
      <w:bookmarkStart w:id="0" w:name="_GoBack"/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B24"/>
    <w:rsid w:val="007D5456"/>
    <w:rsid w:val="00A0230F"/>
    <w:rsid w:val="00D67B24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535655-5D1C-484D-882C-B81396ADF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7B2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1613</Characters>
  <Application>Microsoft Office Word</Application>
  <DocSecurity>0</DocSecurity>
  <Lines>13</Lines>
  <Paragraphs>3</Paragraphs>
  <ScaleCrop>false</ScaleCrop>
  <Company/>
  <LinksUpToDate>false</LinksUpToDate>
  <CharactersWithSpaces>1878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2023-04-07T09:32:00Z</dcterms:created>
  <dcterms:modified xsi:type="dcterms:W3CDTF">2023-04-07T09:33:00Z</dcterms:modified>
</cp:coreProperties>
</file>