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D10" w:rsidRPr="007611F6" w:rsidRDefault="00D91D10" w:rsidP="00D91D10">
      <w:pPr>
        <w:pStyle w:val="Nagwek4"/>
        <w:numPr>
          <w:ilvl w:val="0"/>
          <w:numId w:val="0"/>
        </w:numPr>
        <w:spacing w:line="276" w:lineRule="auto"/>
        <w:ind w:left="360" w:hanging="360"/>
        <w:jc w:val="both"/>
        <w:rPr>
          <w:rFonts w:ascii="Cambria" w:hAnsi="Cambria" w:cs="Arial"/>
          <w:b w:val="0"/>
          <w:sz w:val="22"/>
          <w:szCs w:val="22"/>
        </w:rPr>
      </w:pPr>
      <w:r w:rsidRPr="007611F6">
        <w:rPr>
          <w:rFonts w:ascii="Cambria" w:hAnsi="Cambria" w:cs="Arial"/>
          <w:b w:val="0"/>
          <w:sz w:val="22"/>
          <w:szCs w:val="22"/>
        </w:rPr>
        <w:t xml:space="preserve">Załącznik nr 3 do </w:t>
      </w:r>
      <w:r>
        <w:rPr>
          <w:rFonts w:ascii="Cambria" w:hAnsi="Cambria" w:cs="Arial"/>
          <w:b w:val="0"/>
          <w:sz w:val="22"/>
          <w:szCs w:val="22"/>
        </w:rPr>
        <w:t>Zapytania ofertowego</w:t>
      </w:r>
      <w:r w:rsidRPr="007611F6">
        <w:rPr>
          <w:rFonts w:ascii="Cambria" w:hAnsi="Cambria" w:cs="Arial"/>
          <w:b w:val="0"/>
          <w:sz w:val="22"/>
          <w:szCs w:val="22"/>
        </w:rPr>
        <w:t xml:space="preserve"> – wzór Protokołu z prób technicznych</w:t>
      </w:r>
    </w:p>
    <w:p w:rsidR="00D91D10" w:rsidRDefault="00D91D10" w:rsidP="00D91D10">
      <w:pPr>
        <w:spacing w:line="260" w:lineRule="exact"/>
        <w:rPr>
          <w:rFonts w:ascii="Cambria" w:hAnsi="Cambria" w:cs="Arial"/>
          <w:b/>
          <w:szCs w:val="24"/>
        </w:rPr>
      </w:pPr>
    </w:p>
    <w:p w:rsidR="00D91D10" w:rsidRDefault="00D91D10" w:rsidP="00D91D10">
      <w:pPr>
        <w:pStyle w:val="Stopka"/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Protokół</w:t>
      </w:r>
      <w:r w:rsidRPr="00DA7494">
        <w:rPr>
          <w:rFonts w:ascii="Cambria" w:hAnsi="Cambria" w:cs="Arial"/>
          <w:b/>
          <w:sz w:val="22"/>
          <w:szCs w:val="22"/>
        </w:rPr>
        <w:t xml:space="preserve"> z prób technicznych</w:t>
      </w:r>
    </w:p>
    <w:p w:rsidR="00D91D10" w:rsidRPr="00F67193" w:rsidRDefault="00D91D10" w:rsidP="00D91D10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</w:p>
    <w:p w:rsidR="00D91D10" w:rsidRPr="00DA7494" w:rsidRDefault="00D91D10" w:rsidP="00D91D10">
      <w:pPr>
        <w:pStyle w:val="Stopka"/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</w:p>
    <w:p w:rsidR="00D91D10" w:rsidRPr="00F67193" w:rsidRDefault="00D91D10" w:rsidP="00D91D10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F67193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Pr="00A05FB7">
        <w:rPr>
          <w:rFonts w:ascii="Cambria" w:hAnsi="Cambria" w:cs="Arial"/>
          <w:sz w:val="22"/>
          <w:szCs w:val="22"/>
        </w:rPr>
        <w:t xml:space="preserve">dostawę </w:t>
      </w:r>
      <w:proofErr w:type="spellStart"/>
      <w:r w:rsidRPr="00A05FB7">
        <w:rPr>
          <w:rFonts w:ascii="Cambria" w:hAnsi="Cambria" w:cs="Arial"/>
          <w:sz w:val="22"/>
          <w:szCs w:val="22"/>
        </w:rPr>
        <w:t>polielektrolitów</w:t>
      </w:r>
      <w:proofErr w:type="spellEnd"/>
      <w:r w:rsidRPr="00A05FB7">
        <w:rPr>
          <w:rFonts w:ascii="Cambria" w:hAnsi="Cambria" w:cs="Arial"/>
          <w:sz w:val="22"/>
          <w:szCs w:val="22"/>
        </w:rPr>
        <w:t xml:space="preserve"> wy</w:t>
      </w:r>
      <w:r>
        <w:rPr>
          <w:rFonts w:ascii="Cambria" w:hAnsi="Cambria" w:cs="Arial"/>
          <w:sz w:val="22"/>
          <w:szCs w:val="22"/>
        </w:rPr>
        <w:t xml:space="preserve">korzystywanych do </w:t>
      </w:r>
      <w:r w:rsidRPr="00A05FB7">
        <w:rPr>
          <w:rFonts w:ascii="Cambria" w:hAnsi="Cambria" w:cs="Arial"/>
          <w:sz w:val="22"/>
          <w:szCs w:val="22"/>
        </w:rPr>
        <w:t xml:space="preserve"> odwadniania osadów powstałych w procesie oczyszczania ścieków komunalnych </w:t>
      </w:r>
      <w:r w:rsidRPr="00F67193">
        <w:rPr>
          <w:rFonts w:ascii="Cambria" w:hAnsi="Cambria" w:cs="Arial"/>
          <w:sz w:val="22"/>
          <w:szCs w:val="22"/>
        </w:rPr>
        <w:t>prowadzonego w trybie przetargu nieograniczonego</w:t>
      </w:r>
    </w:p>
    <w:p w:rsidR="00D91D10" w:rsidRPr="00F67193" w:rsidRDefault="00D91D10" w:rsidP="00D91D10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 w:val="0"/>
          <w:sz w:val="22"/>
          <w:szCs w:val="22"/>
        </w:rPr>
      </w:pPr>
      <w:r w:rsidRPr="00F67193">
        <w:rPr>
          <w:rFonts w:ascii="Cambria" w:hAnsi="Cambria" w:cs="Arial"/>
          <w:b w:val="0"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 w:val="0"/>
          <w:sz w:val="22"/>
          <w:szCs w:val="22"/>
        </w:rPr>
        <w:t>ZO</w:t>
      </w:r>
      <w:r w:rsidRPr="0039528D">
        <w:rPr>
          <w:rFonts w:ascii="Cambria" w:hAnsi="Cambria" w:cs="Arial"/>
          <w:b w:val="0"/>
          <w:sz w:val="22"/>
          <w:szCs w:val="22"/>
        </w:rPr>
        <w:t>-</w:t>
      </w:r>
      <w:r>
        <w:rPr>
          <w:rFonts w:ascii="Cambria" w:hAnsi="Cambria" w:cs="Arial"/>
          <w:b w:val="0"/>
          <w:sz w:val="22"/>
          <w:szCs w:val="22"/>
        </w:rPr>
        <w:t>07</w:t>
      </w:r>
      <w:r w:rsidRPr="0039528D">
        <w:rPr>
          <w:rFonts w:ascii="Cambria" w:hAnsi="Cambria" w:cs="Arial"/>
          <w:b w:val="0"/>
          <w:sz w:val="22"/>
          <w:szCs w:val="22"/>
        </w:rPr>
        <w:t>-24</w:t>
      </w:r>
    </w:p>
    <w:p w:rsidR="00D91D10" w:rsidRPr="00A05FB7" w:rsidRDefault="00D91D10" w:rsidP="00D91D10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D91D10" w:rsidRPr="00A05FB7" w:rsidRDefault="00D91D10" w:rsidP="00D91D10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Zamawiający:</w:t>
      </w:r>
    </w:p>
    <w:p w:rsidR="00D91D10" w:rsidRPr="00A05FB7" w:rsidRDefault="00D91D10" w:rsidP="00D91D10">
      <w:pPr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Tarnobrzeskie Wodociągi Sp. z o.o.</w:t>
      </w:r>
    </w:p>
    <w:p w:rsidR="00D91D10" w:rsidRPr="00A05FB7" w:rsidRDefault="00D91D10" w:rsidP="00D91D10">
      <w:pPr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ul. Wiślna 1,  39-400 T</w:t>
      </w:r>
      <w:r>
        <w:rPr>
          <w:rFonts w:ascii="Cambria" w:hAnsi="Cambria" w:cs="Arial"/>
          <w:sz w:val="22"/>
          <w:szCs w:val="22"/>
        </w:rPr>
        <w:t>arnobrzeg</w:t>
      </w:r>
    </w:p>
    <w:p w:rsidR="00D91D10" w:rsidRPr="00A05FB7" w:rsidRDefault="00D91D10" w:rsidP="00D91D1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>Wykonawca:</w:t>
      </w:r>
    </w:p>
    <w:p w:rsidR="00D91D10" w:rsidRPr="00A05FB7" w:rsidRDefault="00D91D10" w:rsidP="00D91D1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 xml:space="preserve">Nazwa Wykonawcy: </w:t>
      </w:r>
      <w:r w:rsidRPr="00A05FB7">
        <w:rPr>
          <w:rFonts w:ascii="Cambria" w:hAnsi="Cambria" w:cs="Arial"/>
          <w:sz w:val="22"/>
          <w:szCs w:val="22"/>
        </w:rPr>
        <w:tab/>
        <w:t>……………………………………………………………..…………………..</w:t>
      </w:r>
    </w:p>
    <w:p w:rsidR="00D91D10" w:rsidRPr="00A05FB7" w:rsidRDefault="00D91D10" w:rsidP="00D91D1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05FB7">
        <w:rPr>
          <w:rFonts w:ascii="Cambria" w:hAnsi="Cambria" w:cs="Arial"/>
          <w:sz w:val="22"/>
          <w:szCs w:val="22"/>
        </w:rPr>
        <w:t xml:space="preserve">Adres Wykonawcy: </w:t>
      </w:r>
      <w:r w:rsidRPr="00A05FB7">
        <w:rPr>
          <w:rFonts w:ascii="Cambria" w:hAnsi="Cambria" w:cs="Arial"/>
          <w:sz w:val="22"/>
          <w:szCs w:val="22"/>
        </w:rPr>
        <w:tab/>
        <w:t>…………………………………………………………………………………</w:t>
      </w:r>
    </w:p>
    <w:p w:rsidR="00D91D10" w:rsidRDefault="00D91D10" w:rsidP="00D91D10">
      <w:pPr>
        <w:jc w:val="both"/>
        <w:rPr>
          <w:rFonts w:ascii="Cambria" w:hAnsi="Cambria"/>
          <w:szCs w:val="24"/>
        </w:rPr>
      </w:pPr>
    </w:p>
    <w:p w:rsidR="00D91D10" w:rsidRPr="0063206B" w:rsidRDefault="00D91D10" w:rsidP="00D91D1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63206B">
        <w:rPr>
          <w:rFonts w:ascii="Cambria" w:hAnsi="Cambria"/>
          <w:sz w:val="22"/>
          <w:szCs w:val="22"/>
        </w:rPr>
        <w:t>Protokół z prób technicznych przeprowadzonych w dniach ………………………..........................</w:t>
      </w:r>
    </w:p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71"/>
        <w:gridCol w:w="3824"/>
        <w:gridCol w:w="1984"/>
        <w:gridCol w:w="3258"/>
      </w:tblGrid>
      <w:tr w:rsidR="00D91D10" w:rsidRPr="0063206B" w:rsidTr="006A3477">
        <w:trPr>
          <w:cantSplit/>
          <w:tblHeader/>
        </w:trPr>
        <w:tc>
          <w:tcPr>
            <w:tcW w:w="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91D10" w:rsidRPr="0063206B" w:rsidRDefault="00D91D10" w:rsidP="006A3477">
            <w:pPr>
              <w:pStyle w:val="Nagwektabeli"/>
              <w:spacing w:line="276" w:lineRule="auto"/>
              <w:jc w:val="both"/>
              <w:rPr>
                <w:rFonts w:ascii="Cambria" w:hAnsi="Cambria"/>
                <w:i w:val="0"/>
                <w:sz w:val="22"/>
                <w:szCs w:val="22"/>
              </w:rPr>
            </w:pPr>
            <w:r w:rsidRPr="0063206B">
              <w:rPr>
                <w:rFonts w:ascii="Cambria" w:hAnsi="Cambria"/>
                <w:i w:val="0"/>
                <w:sz w:val="22"/>
                <w:szCs w:val="22"/>
              </w:rPr>
              <w:t>Lp.</w:t>
            </w:r>
          </w:p>
        </w:tc>
        <w:tc>
          <w:tcPr>
            <w:tcW w:w="3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91D10" w:rsidRPr="0063206B" w:rsidRDefault="00D91D10" w:rsidP="006A3477">
            <w:pPr>
              <w:pStyle w:val="Nagwektabeli"/>
              <w:spacing w:line="276" w:lineRule="auto"/>
              <w:jc w:val="both"/>
              <w:rPr>
                <w:rFonts w:ascii="Cambria" w:hAnsi="Cambria"/>
                <w:i w:val="0"/>
                <w:sz w:val="22"/>
                <w:szCs w:val="22"/>
              </w:rPr>
            </w:pPr>
            <w:r w:rsidRPr="0063206B">
              <w:rPr>
                <w:rFonts w:ascii="Cambria" w:hAnsi="Cambria"/>
                <w:i w:val="0"/>
                <w:sz w:val="22"/>
                <w:szCs w:val="22"/>
              </w:rPr>
              <w:t>Wyszczególnienie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91D10" w:rsidRPr="0063206B" w:rsidRDefault="00D91D10" w:rsidP="006A3477">
            <w:pPr>
              <w:pStyle w:val="Nagwektabeli"/>
              <w:spacing w:line="276" w:lineRule="auto"/>
              <w:jc w:val="both"/>
              <w:rPr>
                <w:rFonts w:ascii="Cambria" w:hAnsi="Cambria"/>
                <w:i w:val="0"/>
                <w:sz w:val="22"/>
                <w:szCs w:val="22"/>
              </w:rPr>
            </w:pPr>
            <w:r w:rsidRPr="0063206B">
              <w:rPr>
                <w:rFonts w:ascii="Cambria" w:hAnsi="Cambria"/>
                <w:i w:val="0"/>
                <w:sz w:val="22"/>
                <w:szCs w:val="22"/>
              </w:rPr>
              <w:t>Jednostka</w:t>
            </w: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91D10" w:rsidRPr="0063206B" w:rsidRDefault="00D91D10" w:rsidP="006A3477">
            <w:pPr>
              <w:pStyle w:val="Nagwektabeli"/>
              <w:spacing w:line="276" w:lineRule="auto"/>
              <w:jc w:val="both"/>
              <w:rPr>
                <w:rFonts w:ascii="Cambria" w:hAnsi="Cambria"/>
                <w:i w:val="0"/>
                <w:sz w:val="22"/>
                <w:szCs w:val="22"/>
              </w:rPr>
            </w:pPr>
            <w:r>
              <w:rPr>
                <w:rFonts w:ascii="Cambria" w:hAnsi="Cambria"/>
                <w:i w:val="0"/>
                <w:sz w:val="22"/>
                <w:szCs w:val="22"/>
              </w:rPr>
              <w:t>Odwadnianie</w:t>
            </w:r>
          </w:p>
          <w:p w:rsidR="00D91D10" w:rsidRPr="0063206B" w:rsidRDefault="00D91D10" w:rsidP="006A3477">
            <w:pPr>
              <w:pStyle w:val="Nagwektabeli"/>
              <w:spacing w:line="276" w:lineRule="auto"/>
              <w:jc w:val="both"/>
              <w:rPr>
                <w:rFonts w:ascii="Cambria" w:hAnsi="Cambria"/>
                <w:i w:val="0"/>
                <w:sz w:val="22"/>
                <w:szCs w:val="22"/>
              </w:rPr>
            </w:pPr>
          </w:p>
        </w:tc>
      </w:tr>
      <w:tr w:rsidR="00D91D10" w:rsidRPr="0063206B" w:rsidTr="006A3477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63206B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63206B">
              <w:rPr>
                <w:rFonts w:ascii="Cambria" w:hAnsi="Cambria"/>
                <w:sz w:val="22"/>
                <w:szCs w:val="22"/>
              </w:rPr>
              <w:t>Polielektrolit</w:t>
            </w:r>
            <w:proofErr w:type="spellEnd"/>
            <w:r w:rsidRPr="0063206B">
              <w:rPr>
                <w:rFonts w:ascii="Cambria" w:hAnsi="Cambria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63206B">
              <w:rPr>
                <w:rFonts w:ascii="Cambria" w:hAnsi="Cambria"/>
                <w:sz w:val="22"/>
                <w:szCs w:val="22"/>
              </w:rPr>
              <w:t>typ</w:t>
            </w: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eastAsia="HG Mincho Light J" w:hAnsi="Cambria"/>
                <w:color w:val="000000"/>
                <w:sz w:val="22"/>
                <w:szCs w:val="22"/>
              </w:rPr>
            </w:pPr>
          </w:p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D91D10" w:rsidRPr="0063206B" w:rsidTr="006A3477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63206B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63206B">
              <w:rPr>
                <w:rFonts w:ascii="Cambria" w:hAnsi="Cambria"/>
                <w:sz w:val="22"/>
                <w:szCs w:val="22"/>
              </w:rPr>
              <w:t>Sucha masa nadawy osadu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63206B">
              <w:rPr>
                <w:rFonts w:ascii="Cambria" w:hAnsi="Cambria"/>
                <w:sz w:val="22"/>
                <w:szCs w:val="22"/>
              </w:rPr>
              <w:t>%</w:t>
            </w: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eastAsia="HG Mincho Light J" w:hAnsi="Cambria"/>
                <w:color w:val="000000"/>
                <w:sz w:val="22"/>
                <w:szCs w:val="22"/>
              </w:rPr>
            </w:pPr>
          </w:p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D91D10" w:rsidRPr="0063206B" w:rsidTr="006A3477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63206B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63206B">
              <w:rPr>
                <w:rFonts w:ascii="Cambria" w:hAnsi="Cambria"/>
                <w:sz w:val="22"/>
                <w:szCs w:val="22"/>
              </w:rPr>
              <w:t>Nadawa osadu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63206B">
              <w:rPr>
                <w:rFonts w:ascii="Cambria" w:hAnsi="Cambria"/>
                <w:sz w:val="22"/>
                <w:szCs w:val="22"/>
              </w:rPr>
              <w:t>m</w:t>
            </w:r>
            <w:r w:rsidRPr="0063206B">
              <w:rPr>
                <w:rFonts w:ascii="Cambria" w:hAnsi="Cambria"/>
                <w:sz w:val="22"/>
                <w:szCs w:val="22"/>
                <w:vertAlign w:val="superscript"/>
              </w:rPr>
              <w:t>3</w:t>
            </w:r>
            <w:r w:rsidRPr="0063206B">
              <w:rPr>
                <w:rFonts w:ascii="Cambria" w:hAnsi="Cambria"/>
                <w:sz w:val="22"/>
                <w:szCs w:val="22"/>
              </w:rPr>
              <w:t>/h</w:t>
            </w: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eastAsia="HG Mincho Light J" w:hAnsi="Cambria"/>
                <w:color w:val="000000"/>
                <w:sz w:val="22"/>
                <w:szCs w:val="22"/>
              </w:rPr>
            </w:pPr>
          </w:p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D91D10" w:rsidRPr="0063206B" w:rsidTr="006A3477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63206B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63206B">
              <w:rPr>
                <w:rFonts w:ascii="Cambria" w:hAnsi="Cambria"/>
                <w:sz w:val="22"/>
                <w:szCs w:val="22"/>
              </w:rPr>
              <w:t xml:space="preserve">Stężenie roztworu </w:t>
            </w:r>
            <w:proofErr w:type="spellStart"/>
            <w:r w:rsidRPr="0063206B">
              <w:rPr>
                <w:rFonts w:ascii="Cambria" w:hAnsi="Cambria"/>
                <w:sz w:val="22"/>
                <w:szCs w:val="22"/>
              </w:rPr>
              <w:t>polielektrolitu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63206B">
              <w:rPr>
                <w:rFonts w:ascii="Cambria" w:hAnsi="Cambria"/>
                <w:sz w:val="22"/>
                <w:szCs w:val="22"/>
              </w:rPr>
              <w:t>%</w:t>
            </w: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eastAsia="HG Mincho Light J" w:hAnsi="Cambria"/>
                <w:color w:val="000000"/>
                <w:sz w:val="22"/>
                <w:szCs w:val="22"/>
              </w:rPr>
            </w:pPr>
          </w:p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D91D10" w:rsidRPr="0063206B" w:rsidTr="006A3477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63206B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63206B">
              <w:rPr>
                <w:rFonts w:ascii="Cambria" w:hAnsi="Cambria"/>
                <w:sz w:val="22"/>
                <w:szCs w:val="22"/>
              </w:rPr>
              <w:t xml:space="preserve">Nadawa </w:t>
            </w:r>
            <w:proofErr w:type="spellStart"/>
            <w:r w:rsidRPr="0063206B">
              <w:rPr>
                <w:rFonts w:ascii="Cambria" w:hAnsi="Cambria"/>
                <w:sz w:val="22"/>
                <w:szCs w:val="22"/>
              </w:rPr>
              <w:t>polielektrolitu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 xml:space="preserve">kg/t </w:t>
            </w:r>
            <w:proofErr w:type="spellStart"/>
            <w:r>
              <w:rPr>
                <w:rFonts w:ascii="Cambria" w:hAnsi="Cambria"/>
                <w:sz w:val="22"/>
                <w:szCs w:val="22"/>
              </w:rPr>
              <w:t>s.m</w:t>
            </w:r>
            <w:proofErr w:type="spellEnd"/>
            <w:r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eastAsia="HG Mincho Light J" w:hAnsi="Cambria"/>
                <w:color w:val="000000"/>
                <w:sz w:val="22"/>
                <w:szCs w:val="22"/>
              </w:rPr>
            </w:pPr>
          </w:p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D91D10" w:rsidRPr="0063206B" w:rsidTr="006A3477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63206B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63206B">
              <w:rPr>
                <w:rFonts w:ascii="Cambria" w:hAnsi="Cambria"/>
                <w:sz w:val="22"/>
                <w:szCs w:val="22"/>
              </w:rPr>
              <w:t xml:space="preserve">Zawartość </w:t>
            </w:r>
            <w:proofErr w:type="spellStart"/>
            <w:r w:rsidRPr="0063206B">
              <w:rPr>
                <w:rFonts w:ascii="Cambria" w:hAnsi="Cambria"/>
                <w:sz w:val="22"/>
                <w:szCs w:val="22"/>
              </w:rPr>
              <w:t>s.m</w:t>
            </w:r>
            <w:proofErr w:type="spellEnd"/>
            <w:r w:rsidRPr="0063206B">
              <w:rPr>
                <w:rFonts w:ascii="Cambria" w:hAnsi="Cambria"/>
                <w:sz w:val="22"/>
                <w:szCs w:val="22"/>
              </w:rPr>
              <w:t>. w osadzie po obróbce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63206B">
              <w:rPr>
                <w:rFonts w:ascii="Cambria" w:hAnsi="Cambria"/>
                <w:sz w:val="22"/>
                <w:szCs w:val="22"/>
              </w:rPr>
              <w:t>%</w:t>
            </w:r>
          </w:p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eastAsia="HG Mincho Light J" w:hAnsi="Cambria"/>
                <w:color w:val="000000"/>
                <w:sz w:val="22"/>
                <w:szCs w:val="22"/>
              </w:rPr>
            </w:pPr>
          </w:p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D91D10" w:rsidRPr="0063206B" w:rsidTr="006A3477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63206B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63206B">
              <w:rPr>
                <w:rFonts w:ascii="Cambria" w:hAnsi="Cambria"/>
                <w:sz w:val="22"/>
                <w:szCs w:val="22"/>
              </w:rPr>
              <w:t xml:space="preserve">Zużycie </w:t>
            </w:r>
            <w:proofErr w:type="spellStart"/>
            <w:r w:rsidRPr="0063206B">
              <w:rPr>
                <w:rFonts w:ascii="Cambria" w:hAnsi="Cambria"/>
                <w:sz w:val="22"/>
                <w:szCs w:val="22"/>
              </w:rPr>
              <w:t>polielektrolitu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63206B">
              <w:rPr>
                <w:rFonts w:ascii="Cambria" w:hAnsi="Cambria"/>
                <w:sz w:val="22"/>
                <w:szCs w:val="22"/>
              </w:rPr>
              <w:t xml:space="preserve">kg/t </w:t>
            </w:r>
            <w:proofErr w:type="spellStart"/>
            <w:r w:rsidRPr="0063206B">
              <w:rPr>
                <w:rFonts w:ascii="Cambria" w:hAnsi="Cambria"/>
                <w:sz w:val="22"/>
                <w:szCs w:val="22"/>
              </w:rPr>
              <w:t>s.m</w:t>
            </w:r>
            <w:proofErr w:type="spellEnd"/>
            <w:r w:rsidRPr="0063206B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eastAsia="HG Mincho Light J" w:hAnsi="Cambria"/>
                <w:color w:val="000000"/>
                <w:sz w:val="22"/>
                <w:szCs w:val="22"/>
              </w:rPr>
            </w:pPr>
          </w:p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D91D10" w:rsidRPr="0063206B" w:rsidTr="006A3477">
        <w:trPr>
          <w:cantSplit/>
          <w:trHeight w:val="655"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63206B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D91D10" w:rsidRPr="0063206B" w:rsidTr="006A3477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91D10" w:rsidRPr="0063206B" w:rsidRDefault="00D91D10" w:rsidP="006A3477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</w:tbl>
    <w:p w:rsidR="00D91D10" w:rsidRPr="0063206B" w:rsidRDefault="00D91D10" w:rsidP="00D91D10">
      <w:pPr>
        <w:spacing w:line="276" w:lineRule="auto"/>
        <w:jc w:val="both"/>
        <w:rPr>
          <w:rFonts w:ascii="Cambria" w:eastAsia="HG Mincho Light J" w:hAnsi="Cambria"/>
          <w:color w:val="000000"/>
          <w:sz w:val="22"/>
          <w:szCs w:val="22"/>
        </w:rPr>
      </w:pPr>
    </w:p>
    <w:p w:rsidR="00D91D10" w:rsidRPr="00F67193" w:rsidRDefault="00D91D10" w:rsidP="00D91D10">
      <w:pPr>
        <w:spacing w:line="276" w:lineRule="auto"/>
        <w:ind w:left="360"/>
        <w:jc w:val="both"/>
        <w:rPr>
          <w:rFonts w:ascii="Cambria" w:hAnsi="Cambria" w:cs="Arial"/>
          <w:bCs/>
          <w:sz w:val="22"/>
          <w:szCs w:val="22"/>
        </w:rPr>
      </w:pPr>
      <w:r w:rsidRPr="00F67193">
        <w:rPr>
          <w:rFonts w:ascii="Cambria" w:hAnsi="Cambria" w:cs="Arial"/>
          <w:bCs/>
          <w:sz w:val="22"/>
          <w:szCs w:val="22"/>
        </w:rPr>
        <w:t>* niepotrzebne skreślić</w:t>
      </w:r>
    </w:p>
    <w:p w:rsidR="00D91D10" w:rsidRDefault="00D91D10" w:rsidP="00D91D1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D91D10" w:rsidRPr="0063206B" w:rsidRDefault="00D91D10" w:rsidP="00D91D1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63206B">
        <w:rPr>
          <w:rFonts w:ascii="Cambria" w:hAnsi="Cambria"/>
          <w:sz w:val="22"/>
          <w:szCs w:val="22"/>
        </w:rPr>
        <w:t>Wykonawca                                                                               Zamawiający</w:t>
      </w:r>
    </w:p>
    <w:p w:rsidR="00D91D10" w:rsidRDefault="00D91D10" w:rsidP="00D91D10"/>
    <w:p w:rsidR="00D91D10" w:rsidRDefault="00D91D10" w:rsidP="00D91D10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b/>
          <w:bCs/>
          <w:caps/>
          <w:sz w:val="22"/>
          <w:szCs w:val="22"/>
        </w:rPr>
      </w:pPr>
    </w:p>
    <w:p w:rsidR="00922E17" w:rsidRDefault="00922E17">
      <w:bookmarkStart w:id="0" w:name="_GoBack"/>
      <w:bookmarkEnd w:id="0"/>
    </w:p>
    <w:sectPr w:rsidR="00922E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G Mincho Light J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7229B1"/>
    <w:multiLevelType w:val="hybridMultilevel"/>
    <w:tmpl w:val="E47C196A"/>
    <w:lvl w:ilvl="0" w:tplc="913E9BA0">
      <w:start w:val="1"/>
      <w:numFmt w:val="decimal"/>
      <w:pStyle w:val="Nagwek4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1E82C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spacing w:val="-1"/>
        <w:w w:val="99"/>
        <w:sz w:val="20"/>
        <w:szCs w:val="20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D10"/>
    <w:rsid w:val="00922E17"/>
    <w:rsid w:val="00D91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2E7DDC-0A09-49AF-8B2B-B20F63FD0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1D1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D91D10"/>
    <w:pPr>
      <w:keepNext/>
      <w:numPr>
        <w:numId w:val="1"/>
      </w:numPr>
      <w:overflowPunct/>
      <w:autoSpaceDE/>
      <w:autoSpaceDN/>
      <w:adjustRightInd/>
      <w:textAlignment w:val="auto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D91D1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91D10"/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91D1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D91D10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character" w:customStyle="1" w:styleId="StopkaZnak">
    <w:name w:val="Stopka Znak"/>
    <w:basedOn w:val="Domylnaczcionkaakapitu"/>
    <w:link w:val="Stopka"/>
    <w:uiPriority w:val="99"/>
    <w:rsid w:val="00D91D1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awartotabeli">
    <w:name w:val="Zawartość tabeli"/>
    <w:basedOn w:val="Normalny"/>
    <w:rsid w:val="00D91D10"/>
    <w:pPr>
      <w:widowControl w:val="0"/>
      <w:suppressLineNumbers/>
      <w:suppressAutoHyphens/>
      <w:overflowPunct/>
      <w:autoSpaceDE/>
      <w:autoSpaceDN/>
      <w:adjustRightInd/>
      <w:textAlignment w:val="auto"/>
    </w:pPr>
    <w:rPr>
      <w:rFonts w:eastAsia="Lucida Sans Unicode"/>
      <w:lang w:eastAsia="en-US"/>
    </w:rPr>
  </w:style>
  <w:style w:type="paragraph" w:customStyle="1" w:styleId="Nagwektabeli">
    <w:name w:val="Nagłówek tabeli"/>
    <w:basedOn w:val="Zawartotabeli"/>
    <w:rsid w:val="00D91D10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Wyka</dc:creator>
  <cp:keywords/>
  <dc:description/>
  <cp:lastModifiedBy>Katarzyna Wyka</cp:lastModifiedBy>
  <cp:revision>1</cp:revision>
  <dcterms:created xsi:type="dcterms:W3CDTF">2024-03-28T07:32:00Z</dcterms:created>
  <dcterms:modified xsi:type="dcterms:W3CDTF">2024-03-28T07:32:00Z</dcterms:modified>
</cp:coreProperties>
</file>