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B51AC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14:paraId="6DA915DD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0AB8AC16" w14:textId="77777777" w:rsidR="00F01F00" w:rsidRPr="005D32AE" w:rsidRDefault="00F01F00" w:rsidP="00F01F00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5D32AE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69AE7193" w14:textId="77777777" w:rsidR="00F01F00" w:rsidRPr="005D32AE" w:rsidRDefault="00F01F00" w:rsidP="00F01F00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dla postępowania o udzielenie zamówienia na dostawę</w:t>
      </w:r>
      <w:r w:rsidRPr="005D32AE">
        <w:rPr>
          <w:rFonts w:ascii="Cambria" w:hAnsi="Cambria" w:cs="Arial"/>
          <w:bCs/>
          <w:sz w:val="22"/>
          <w:szCs w:val="22"/>
        </w:rPr>
        <w:t xml:space="preserve"> olejów, smarów i płynów eksploatacyjnych do pojazdów </w:t>
      </w:r>
    </w:p>
    <w:p w14:paraId="64480D56" w14:textId="77777777" w:rsidR="00F01F00" w:rsidRPr="005D32AE" w:rsidRDefault="00F01F00" w:rsidP="00F01F0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3B347C87" w14:textId="137F2FB6" w:rsidR="00F01F00" w:rsidRPr="005D32AE" w:rsidRDefault="00F01F00" w:rsidP="00F01F0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 w:rsidR="004B02DE">
        <w:rPr>
          <w:rFonts w:ascii="Cambria" w:hAnsi="Cambria" w:cs="Arial"/>
          <w:bCs/>
          <w:sz w:val="22"/>
          <w:szCs w:val="22"/>
        </w:rPr>
        <w:t>ZO-15-26</w:t>
      </w:r>
    </w:p>
    <w:p w14:paraId="679A0A2D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1B8556F6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bCs/>
          <w:sz w:val="22"/>
          <w:szCs w:val="22"/>
        </w:rPr>
        <w:t>Dane</w:t>
      </w:r>
      <w:r w:rsidRPr="005D32AE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5D32AE">
        <w:rPr>
          <w:rFonts w:ascii="Cambria" w:hAnsi="Cambria" w:cs="Arial"/>
          <w:bCs/>
          <w:sz w:val="22"/>
          <w:szCs w:val="22"/>
        </w:rPr>
        <w:t>Wykonawcy:</w:t>
      </w:r>
    </w:p>
    <w:p w14:paraId="6565E372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14:paraId="10D38294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14:paraId="1D452C67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bCs/>
          <w:sz w:val="22"/>
          <w:szCs w:val="22"/>
        </w:rPr>
        <w:t>tel.</w:t>
      </w:r>
      <w:r w:rsidRPr="005D32AE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14:paraId="01C52D95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14:paraId="04726F85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352CF23F" w14:textId="77777777" w:rsidR="00F01F00" w:rsidRPr="005D32AE" w:rsidRDefault="00F01F00" w:rsidP="00F01F00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bCs/>
          <w:sz w:val="22"/>
          <w:szCs w:val="22"/>
        </w:rPr>
        <w:t>Dane</w:t>
      </w:r>
      <w:r w:rsidRPr="005D32AE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5D32AE">
        <w:rPr>
          <w:rFonts w:ascii="Cambria" w:hAnsi="Cambria" w:cs="Arial"/>
          <w:bCs/>
          <w:sz w:val="22"/>
          <w:szCs w:val="22"/>
        </w:rPr>
        <w:t>Zamawiającego:</w:t>
      </w:r>
    </w:p>
    <w:p w14:paraId="18563CD0" w14:textId="77777777" w:rsidR="00F01F00" w:rsidRPr="005D32AE" w:rsidRDefault="00F01F00" w:rsidP="00F01F00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bCs/>
          <w:sz w:val="22"/>
          <w:szCs w:val="22"/>
        </w:rPr>
        <w:t>Tarnobrzeskie Wodociągi Sp. z o.o.</w:t>
      </w:r>
    </w:p>
    <w:p w14:paraId="3F67AB4D" w14:textId="77777777" w:rsidR="00F01F00" w:rsidRPr="005D32AE" w:rsidRDefault="00F01F00" w:rsidP="00F01F00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bCs/>
          <w:sz w:val="22"/>
          <w:szCs w:val="22"/>
        </w:rPr>
        <w:t>ul. Wiślna 1</w:t>
      </w:r>
    </w:p>
    <w:p w14:paraId="07237FDB" w14:textId="77777777" w:rsidR="00F01F00" w:rsidRPr="005D32AE" w:rsidRDefault="00F01F00" w:rsidP="00F01F00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5D32AE">
        <w:rPr>
          <w:rFonts w:ascii="Cambria" w:hAnsi="Cambria" w:cs="Arial"/>
          <w:bCs/>
          <w:sz w:val="22"/>
          <w:szCs w:val="22"/>
        </w:rPr>
        <w:t>39-400 Tarnobrzeg</w:t>
      </w:r>
    </w:p>
    <w:p w14:paraId="77ECAC4D" w14:textId="77777777" w:rsidR="00F01F00" w:rsidRPr="005D32AE" w:rsidRDefault="00F01F00" w:rsidP="00F01F00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14:paraId="4D9B0B92" w14:textId="53902172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Odpowiadając</w:t>
      </w:r>
      <w:r w:rsidRPr="005D32AE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5D32AE">
        <w:rPr>
          <w:rFonts w:ascii="Cambria" w:hAnsi="Cambria" w:cs="Arial"/>
          <w:sz w:val="22"/>
          <w:szCs w:val="22"/>
        </w:rPr>
        <w:t>na</w:t>
      </w:r>
      <w:r w:rsidRPr="005D32AE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5D32AE">
        <w:rPr>
          <w:rFonts w:ascii="Cambria" w:hAnsi="Cambria" w:cs="Arial"/>
          <w:sz w:val="22"/>
          <w:szCs w:val="22"/>
        </w:rPr>
        <w:t>złożone Zapytanie ofertowe na dostawę</w:t>
      </w:r>
      <w:r w:rsidRPr="005D32AE">
        <w:rPr>
          <w:rFonts w:ascii="Cambria" w:hAnsi="Cambria" w:cs="Arial"/>
          <w:bCs/>
          <w:sz w:val="22"/>
          <w:szCs w:val="22"/>
        </w:rPr>
        <w:t xml:space="preserve"> olejów, smarów i płynów eksploatacyjnych do pojazdów</w:t>
      </w:r>
      <w:r w:rsidRPr="005D32AE">
        <w:rPr>
          <w:rFonts w:ascii="Cambria" w:hAnsi="Cambria" w:cs="Arial"/>
          <w:sz w:val="22"/>
          <w:szCs w:val="22"/>
        </w:rPr>
        <w:t xml:space="preserve">, </w:t>
      </w:r>
      <w:r w:rsidRPr="005D32AE">
        <w:rPr>
          <w:rFonts w:ascii="Cambria" w:hAnsi="Cambria" w:cs="Arial"/>
          <w:spacing w:val="-1"/>
          <w:sz w:val="22"/>
          <w:szCs w:val="22"/>
        </w:rPr>
        <w:t>zgodnie</w:t>
      </w:r>
      <w:r w:rsidRPr="005D32AE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5D32AE">
        <w:rPr>
          <w:rFonts w:ascii="Cambria" w:hAnsi="Cambria" w:cs="Arial"/>
          <w:sz w:val="22"/>
          <w:szCs w:val="22"/>
        </w:rPr>
        <w:t>z</w:t>
      </w:r>
      <w:r w:rsidRPr="005D32AE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5D32AE">
        <w:rPr>
          <w:rFonts w:ascii="Cambria" w:hAnsi="Cambria" w:cs="Arial"/>
          <w:sz w:val="22"/>
          <w:szCs w:val="22"/>
        </w:rPr>
        <w:t>wymaganiami</w:t>
      </w:r>
      <w:r w:rsidRPr="005D32AE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5D32AE">
        <w:rPr>
          <w:rFonts w:ascii="Cambria" w:hAnsi="Cambria" w:cs="Arial"/>
          <w:sz w:val="22"/>
          <w:szCs w:val="22"/>
        </w:rPr>
        <w:t>określonymi</w:t>
      </w:r>
      <w:r w:rsidRPr="005D32AE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5D32AE">
        <w:rPr>
          <w:rFonts w:ascii="Cambria" w:hAnsi="Cambria" w:cs="Arial"/>
          <w:sz w:val="22"/>
          <w:szCs w:val="22"/>
        </w:rPr>
        <w:t>w</w:t>
      </w:r>
      <w:r w:rsidRPr="005D32AE">
        <w:rPr>
          <w:rFonts w:ascii="Cambria" w:hAnsi="Cambria" w:cs="Arial"/>
          <w:spacing w:val="-8"/>
          <w:sz w:val="22"/>
          <w:szCs w:val="22"/>
        </w:rPr>
        <w:t xml:space="preserve"> tym</w:t>
      </w:r>
      <w:r w:rsidR="004B02DE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5D32AE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5D32AE">
        <w:rPr>
          <w:rFonts w:ascii="Cambria" w:hAnsi="Cambria" w:cs="Arial"/>
          <w:sz w:val="22"/>
          <w:szCs w:val="22"/>
        </w:rPr>
        <w:t>Zapytaniu ofertowym:</w:t>
      </w:r>
    </w:p>
    <w:p w14:paraId="5017B4C8" w14:textId="5B5FE343" w:rsidR="00F01F00" w:rsidRPr="005D32AE" w:rsidRDefault="00F01F00" w:rsidP="00F01F00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Oferuję</w:t>
      </w:r>
      <w:r w:rsidRPr="005D32AE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5D32AE">
        <w:rPr>
          <w:rFonts w:ascii="Cambria" w:hAnsi="Cambria" w:cs="Arial"/>
          <w:spacing w:val="-1"/>
          <w:sz w:val="22"/>
          <w:szCs w:val="22"/>
        </w:rPr>
        <w:t>wykonanie</w:t>
      </w:r>
      <w:r w:rsidRPr="005D32AE">
        <w:rPr>
          <w:rFonts w:ascii="Cambria" w:hAnsi="Cambria" w:cs="Arial"/>
          <w:sz w:val="22"/>
          <w:szCs w:val="22"/>
        </w:rPr>
        <w:t xml:space="preserve"> przedmiotu zamówienia</w:t>
      </w:r>
      <w:r w:rsidRPr="005D32AE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5D32AE">
        <w:rPr>
          <w:rFonts w:ascii="Cambria" w:hAnsi="Cambria" w:cs="Arial"/>
          <w:spacing w:val="-1"/>
          <w:sz w:val="22"/>
          <w:szCs w:val="22"/>
        </w:rPr>
        <w:t>za</w:t>
      </w:r>
      <w:r w:rsidRPr="005D32AE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5D32AE">
        <w:rPr>
          <w:rFonts w:ascii="Cambria" w:hAnsi="Cambria" w:cs="Arial"/>
          <w:sz w:val="22"/>
          <w:szCs w:val="22"/>
        </w:rPr>
        <w:t>cenę:</w:t>
      </w:r>
    </w:p>
    <w:p w14:paraId="387F4734" w14:textId="77777777" w:rsidR="00F01F00" w:rsidRPr="005D32AE" w:rsidRDefault="00F01F00" w:rsidP="00F01F0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Netto: ...................... zł (słownie: ............................................................................................................ ....................................................................................................................................................................zł.)</w:t>
      </w:r>
    </w:p>
    <w:p w14:paraId="05DB7AF9" w14:textId="77777777" w:rsidR="00F01F00" w:rsidRPr="005D32AE" w:rsidRDefault="00F01F00" w:rsidP="00F01F0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Podatek VAT: ..............% ..................... zł. (słownie: .........................................................................</w:t>
      </w:r>
    </w:p>
    <w:p w14:paraId="50095735" w14:textId="77777777" w:rsidR="00F01F00" w:rsidRPr="005D32AE" w:rsidRDefault="00F01F00" w:rsidP="00F01F00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....................................................................................................................................................................zł.)</w:t>
      </w:r>
    </w:p>
    <w:p w14:paraId="718CF4B6" w14:textId="04D12529" w:rsidR="00F01F00" w:rsidRPr="004B02DE" w:rsidRDefault="00F01F00" w:rsidP="004B02DE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 xml:space="preserve">Brutto: ..................... </w:t>
      </w:r>
      <w:proofErr w:type="spellStart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: ...........................................................................................................</w:t>
      </w:r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za </w:t>
      </w:r>
      <w:proofErr w:type="spellStart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5D32AE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14:paraId="4794ED17" w14:textId="77777777" w:rsidR="00F01F00" w:rsidRPr="005D32AE" w:rsidRDefault="00F01F00" w:rsidP="00F01F00">
      <w:pPr>
        <w:spacing w:line="276" w:lineRule="auto"/>
        <w:ind w:left="426"/>
        <w:jc w:val="both"/>
        <w:rPr>
          <w:rFonts w:ascii="Cambria" w:hAnsi="Cambria" w:cs="Arial"/>
          <w:color w:val="FF0000"/>
          <w:sz w:val="22"/>
          <w:szCs w:val="22"/>
        </w:rPr>
        <w:sectPr w:rsidR="00F01F00" w:rsidRPr="005D32AE" w:rsidSect="00CF35FD">
          <w:footerReference w:type="even" r:id="rId7"/>
          <w:footerReference w:type="default" r:id="rId8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</w:p>
    <w:tbl>
      <w:tblPr>
        <w:tblW w:w="12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3390"/>
        <w:gridCol w:w="567"/>
        <w:gridCol w:w="691"/>
        <w:gridCol w:w="1577"/>
        <w:gridCol w:w="2127"/>
        <w:gridCol w:w="1275"/>
        <w:gridCol w:w="1276"/>
        <w:gridCol w:w="1247"/>
      </w:tblGrid>
      <w:tr w:rsidR="00F01F00" w:rsidRPr="005D32AE" w14:paraId="1BC9BEF2" w14:textId="77777777" w:rsidTr="007A0FA1">
        <w:tc>
          <w:tcPr>
            <w:tcW w:w="574" w:type="dxa"/>
            <w:vAlign w:val="center"/>
          </w:tcPr>
          <w:p w14:paraId="375878AD" w14:textId="77777777" w:rsidR="00F01F00" w:rsidRPr="005D32AE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390" w:type="dxa"/>
            <w:vAlign w:val="center"/>
          </w:tcPr>
          <w:p w14:paraId="581A5F36" w14:textId="77777777" w:rsidR="00F01F00" w:rsidRPr="005D32AE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Nazwa towaru</w:t>
            </w:r>
            <w:r w:rsidR="00144883" w:rsidRPr="005D32AE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567" w:type="dxa"/>
            <w:vAlign w:val="center"/>
          </w:tcPr>
          <w:p w14:paraId="06C376B5" w14:textId="77777777" w:rsidR="00F01F00" w:rsidRPr="005D32AE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691" w:type="dxa"/>
            <w:vAlign w:val="center"/>
          </w:tcPr>
          <w:p w14:paraId="13ADBA4D" w14:textId="77777777" w:rsidR="00F01F00" w:rsidRPr="005D32AE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1577" w:type="dxa"/>
            <w:vAlign w:val="center"/>
          </w:tcPr>
          <w:p w14:paraId="0AD0C676" w14:textId="77777777" w:rsidR="00F01F00" w:rsidRPr="005D32AE" w:rsidRDefault="00F01F00" w:rsidP="00521D2F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Wielkość</w:t>
            </w:r>
          </w:p>
          <w:p w14:paraId="065A4FF9" w14:textId="77777777" w:rsidR="00F01F00" w:rsidRPr="005D32AE" w:rsidRDefault="00F01F00" w:rsidP="00521D2F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opakowań*</w:t>
            </w:r>
            <w:r w:rsidR="00144883" w:rsidRPr="005D32AE"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2127" w:type="dxa"/>
            <w:vAlign w:val="center"/>
          </w:tcPr>
          <w:p w14:paraId="51BAB249" w14:textId="77777777" w:rsidR="00F01F00" w:rsidRPr="005D32AE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Nazwa oferowanego towaru i wielkość opakowania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68885" w14:textId="77777777" w:rsidR="00F01F00" w:rsidRPr="005D32AE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5D32AE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FFC4E" w14:textId="77777777" w:rsidR="00F01F00" w:rsidRPr="005D32AE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5D32AE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Cena jednostkowa brutto (z VAT)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F19B2" w14:textId="77777777" w:rsidR="00F01F00" w:rsidRPr="005D32AE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5D32AE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Wartość brutto (ilość x cena jednostkowa brutto)</w:t>
            </w:r>
          </w:p>
        </w:tc>
      </w:tr>
      <w:tr w:rsidR="00757996" w:rsidRPr="005D32AE" w14:paraId="3230FBDD" w14:textId="77777777" w:rsidTr="007A0FA1">
        <w:tc>
          <w:tcPr>
            <w:tcW w:w="574" w:type="dxa"/>
            <w:vAlign w:val="center"/>
          </w:tcPr>
          <w:p w14:paraId="25AF185E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390" w:type="dxa"/>
            <w:vAlign w:val="center"/>
          </w:tcPr>
          <w:p w14:paraId="4946887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silnikowy MAN 3677  5W30  lub równoważny</w:t>
            </w:r>
          </w:p>
          <w:p w14:paraId="31ED3D0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54B178C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5CD3462D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200</w:t>
            </w:r>
          </w:p>
        </w:tc>
        <w:tc>
          <w:tcPr>
            <w:tcW w:w="1577" w:type="dxa"/>
            <w:vAlign w:val="center"/>
          </w:tcPr>
          <w:p w14:paraId="303810FA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5-20 l</w:t>
            </w:r>
          </w:p>
        </w:tc>
        <w:tc>
          <w:tcPr>
            <w:tcW w:w="2127" w:type="dxa"/>
          </w:tcPr>
          <w:p w14:paraId="71F01E7C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3CE68D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097F7D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210AB0E5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627D6FAD" w14:textId="77777777" w:rsidTr="007A0FA1">
        <w:tc>
          <w:tcPr>
            <w:tcW w:w="574" w:type="dxa"/>
            <w:vAlign w:val="center"/>
          </w:tcPr>
          <w:p w14:paraId="1C3B0961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390" w:type="dxa"/>
            <w:vAlign w:val="center"/>
          </w:tcPr>
          <w:p w14:paraId="1FE39BA4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silnikowy MAN 3277  10W40 lub równoważny</w:t>
            </w:r>
          </w:p>
          <w:p w14:paraId="79D6AE6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BED9EBA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25EF2269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vAlign w:val="center"/>
          </w:tcPr>
          <w:p w14:paraId="6207CBA4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5-20 l</w:t>
            </w:r>
          </w:p>
        </w:tc>
        <w:tc>
          <w:tcPr>
            <w:tcW w:w="2127" w:type="dxa"/>
          </w:tcPr>
          <w:p w14:paraId="601C46F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7DA68C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0F1D92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6925997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04F96C56" w14:textId="77777777" w:rsidTr="007A0FA1">
        <w:tc>
          <w:tcPr>
            <w:tcW w:w="574" w:type="dxa"/>
            <w:vAlign w:val="center"/>
          </w:tcPr>
          <w:p w14:paraId="01322CF3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390" w:type="dxa"/>
            <w:vAlign w:val="center"/>
          </w:tcPr>
          <w:p w14:paraId="7CF3055F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przekładniowy MAN 341 Z5  75W-80  lub równoważny</w:t>
            </w:r>
          </w:p>
          <w:p w14:paraId="1221F5F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BE5CBB0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79C3F94C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577" w:type="dxa"/>
            <w:vAlign w:val="center"/>
          </w:tcPr>
          <w:p w14:paraId="6E3FDB0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5-20 l</w:t>
            </w:r>
          </w:p>
        </w:tc>
        <w:tc>
          <w:tcPr>
            <w:tcW w:w="2127" w:type="dxa"/>
          </w:tcPr>
          <w:p w14:paraId="22C3B16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87AA0D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379A78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0D1BF7A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11112A93" w14:textId="77777777" w:rsidTr="007A0FA1">
        <w:tc>
          <w:tcPr>
            <w:tcW w:w="574" w:type="dxa"/>
            <w:vAlign w:val="center"/>
          </w:tcPr>
          <w:p w14:paraId="6FBDD377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390" w:type="dxa"/>
            <w:vAlign w:val="center"/>
          </w:tcPr>
          <w:p w14:paraId="60666D3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Olej przekładniowy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man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342 S1  75W-90   lub równoważny</w:t>
            </w:r>
          </w:p>
          <w:p w14:paraId="5478FA4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0253B39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6F5DC89B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577" w:type="dxa"/>
            <w:vAlign w:val="center"/>
          </w:tcPr>
          <w:p w14:paraId="7BE5C669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5-20 l</w:t>
            </w:r>
          </w:p>
        </w:tc>
        <w:tc>
          <w:tcPr>
            <w:tcW w:w="2127" w:type="dxa"/>
          </w:tcPr>
          <w:p w14:paraId="38F99DC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5B25FFC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BD363F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57AFDF2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425A6F56" w14:textId="77777777" w:rsidTr="007A0FA1">
        <w:tc>
          <w:tcPr>
            <w:tcW w:w="574" w:type="dxa"/>
            <w:vAlign w:val="center"/>
          </w:tcPr>
          <w:p w14:paraId="5A9AF47C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14:paraId="05A223E6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</w:t>
            </w:r>
          </w:p>
          <w:p w14:paraId="3847E2C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390" w:type="dxa"/>
            <w:vAlign w:val="center"/>
          </w:tcPr>
          <w:p w14:paraId="38D3DD4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Smar Orlen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Liten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ŁT- 43 lub równoważny</w:t>
            </w:r>
          </w:p>
        </w:tc>
        <w:tc>
          <w:tcPr>
            <w:tcW w:w="567" w:type="dxa"/>
            <w:vAlign w:val="center"/>
          </w:tcPr>
          <w:p w14:paraId="32DD1010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kg</w:t>
            </w:r>
          </w:p>
        </w:tc>
        <w:tc>
          <w:tcPr>
            <w:tcW w:w="691" w:type="dxa"/>
            <w:vAlign w:val="center"/>
          </w:tcPr>
          <w:p w14:paraId="65BE07C8" w14:textId="77777777" w:rsidR="00757996" w:rsidRPr="005D32AE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</w:t>
            </w:r>
            <w:r w:rsidR="00AF760E" w:rsidRPr="005D32AE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1577" w:type="dxa"/>
            <w:vAlign w:val="center"/>
          </w:tcPr>
          <w:p w14:paraId="463D78EB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9-10 kg</w:t>
            </w:r>
          </w:p>
        </w:tc>
        <w:tc>
          <w:tcPr>
            <w:tcW w:w="2127" w:type="dxa"/>
          </w:tcPr>
          <w:p w14:paraId="3F54B37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F761C9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32F14B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7A5FA56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19313B8C" w14:textId="77777777" w:rsidTr="007A0FA1">
        <w:tc>
          <w:tcPr>
            <w:tcW w:w="574" w:type="dxa"/>
            <w:vAlign w:val="center"/>
          </w:tcPr>
          <w:p w14:paraId="226E122E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3390" w:type="dxa"/>
            <w:vAlign w:val="center"/>
          </w:tcPr>
          <w:p w14:paraId="73BC43A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Smar litowy Fuchs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Renolit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Uni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42 (kartusz 400g)  lub równoważny</w:t>
            </w:r>
          </w:p>
          <w:p w14:paraId="187D434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88BB9C4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4362510C" w14:textId="79FFCD35" w:rsidR="00757996" w:rsidRPr="005D32AE" w:rsidRDefault="00E61621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1577" w:type="dxa"/>
            <w:vAlign w:val="center"/>
          </w:tcPr>
          <w:p w14:paraId="2DCBFFB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0.4 kg</w:t>
            </w:r>
          </w:p>
        </w:tc>
        <w:tc>
          <w:tcPr>
            <w:tcW w:w="2127" w:type="dxa"/>
          </w:tcPr>
          <w:p w14:paraId="061DFED4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7C5BB5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7B0FEE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2C2EC466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18A0FC2D" w14:textId="77777777" w:rsidTr="007A0FA1">
        <w:tc>
          <w:tcPr>
            <w:tcW w:w="574" w:type="dxa"/>
            <w:vAlign w:val="center"/>
          </w:tcPr>
          <w:p w14:paraId="10C63012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7</w:t>
            </w:r>
          </w:p>
        </w:tc>
        <w:tc>
          <w:tcPr>
            <w:tcW w:w="3390" w:type="dxa"/>
            <w:vAlign w:val="center"/>
          </w:tcPr>
          <w:p w14:paraId="1E2EDD96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Smar JCB HP Plus </w:t>
            </w:r>
          </w:p>
          <w:p w14:paraId="06F77C1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(kartusz 400g) lub równoważny</w:t>
            </w:r>
          </w:p>
          <w:p w14:paraId="5F5F50F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6B22E2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5CA19C3B" w14:textId="77777777" w:rsidR="00757996" w:rsidRPr="005D32AE" w:rsidRDefault="00810840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48</w:t>
            </w:r>
          </w:p>
        </w:tc>
        <w:tc>
          <w:tcPr>
            <w:tcW w:w="1577" w:type="dxa"/>
            <w:vAlign w:val="center"/>
          </w:tcPr>
          <w:p w14:paraId="3EF36C42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0.4 kg</w:t>
            </w:r>
          </w:p>
        </w:tc>
        <w:tc>
          <w:tcPr>
            <w:tcW w:w="2127" w:type="dxa"/>
          </w:tcPr>
          <w:p w14:paraId="1B8CFE3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</w:tcPr>
          <w:p w14:paraId="0B0230F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6E1D6685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47" w:type="dxa"/>
          </w:tcPr>
          <w:p w14:paraId="78F2E0A4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757996" w:rsidRPr="005D32AE" w14:paraId="036F2E60" w14:textId="77777777" w:rsidTr="007A0FA1">
        <w:trPr>
          <w:trHeight w:val="504"/>
        </w:trPr>
        <w:tc>
          <w:tcPr>
            <w:tcW w:w="574" w:type="dxa"/>
            <w:vAlign w:val="center"/>
          </w:tcPr>
          <w:p w14:paraId="72F702EA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  <w:p w14:paraId="0937D089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8</w:t>
            </w:r>
          </w:p>
        </w:tc>
        <w:tc>
          <w:tcPr>
            <w:tcW w:w="3390" w:type="dxa"/>
            <w:vAlign w:val="center"/>
          </w:tcPr>
          <w:p w14:paraId="3D47BF4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Smar Silesia Bentos 2 (kartusz 400g) lub równoważny</w:t>
            </w:r>
          </w:p>
          <w:p w14:paraId="0481164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73F75D5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08984B64" w14:textId="77777777" w:rsidR="00757996" w:rsidRPr="005D32AE" w:rsidRDefault="00810840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48</w:t>
            </w:r>
          </w:p>
        </w:tc>
        <w:tc>
          <w:tcPr>
            <w:tcW w:w="1577" w:type="dxa"/>
            <w:vAlign w:val="center"/>
          </w:tcPr>
          <w:p w14:paraId="5590FB17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0.4 kg</w:t>
            </w:r>
          </w:p>
        </w:tc>
        <w:tc>
          <w:tcPr>
            <w:tcW w:w="2127" w:type="dxa"/>
          </w:tcPr>
          <w:p w14:paraId="35FD914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</w:tcPr>
          <w:p w14:paraId="5BBBF8AF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554036E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47" w:type="dxa"/>
          </w:tcPr>
          <w:p w14:paraId="1B861F65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757996" w:rsidRPr="005D32AE" w14:paraId="16AA9C5B" w14:textId="77777777" w:rsidTr="007A0FA1">
        <w:tc>
          <w:tcPr>
            <w:tcW w:w="574" w:type="dxa"/>
            <w:vAlign w:val="center"/>
          </w:tcPr>
          <w:p w14:paraId="5B52D3B1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9</w:t>
            </w:r>
          </w:p>
        </w:tc>
        <w:tc>
          <w:tcPr>
            <w:tcW w:w="3390" w:type="dxa"/>
            <w:vAlign w:val="center"/>
          </w:tcPr>
          <w:p w14:paraId="13901DB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Płyn do spryskiwaczy-zimowy 5l</w:t>
            </w:r>
          </w:p>
          <w:p w14:paraId="1ACFFAD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7D63D3B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30F7CC56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30</w:t>
            </w:r>
          </w:p>
        </w:tc>
        <w:tc>
          <w:tcPr>
            <w:tcW w:w="1577" w:type="dxa"/>
            <w:vAlign w:val="center"/>
          </w:tcPr>
          <w:p w14:paraId="2D66D92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5 l</w:t>
            </w:r>
          </w:p>
        </w:tc>
        <w:tc>
          <w:tcPr>
            <w:tcW w:w="2127" w:type="dxa"/>
          </w:tcPr>
          <w:p w14:paraId="5DA5AC2C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</w:tcPr>
          <w:p w14:paraId="37CAE94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7E633136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47" w:type="dxa"/>
          </w:tcPr>
          <w:p w14:paraId="3E63D336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757996" w:rsidRPr="005D32AE" w14:paraId="5F767F61" w14:textId="77777777" w:rsidTr="007A0FA1">
        <w:tc>
          <w:tcPr>
            <w:tcW w:w="574" w:type="dxa"/>
            <w:vAlign w:val="center"/>
          </w:tcPr>
          <w:p w14:paraId="2A3D0B74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10</w:t>
            </w:r>
          </w:p>
        </w:tc>
        <w:tc>
          <w:tcPr>
            <w:tcW w:w="3390" w:type="dxa"/>
            <w:vAlign w:val="center"/>
          </w:tcPr>
          <w:p w14:paraId="02ED240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Płyn do spryskiwaczy-letni 5l</w:t>
            </w:r>
          </w:p>
          <w:p w14:paraId="5E8CE86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EBD986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lastRenderedPageBreak/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2A8CB376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30</w:t>
            </w:r>
          </w:p>
        </w:tc>
        <w:tc>
          <w:tcPr>
            <w:tcW w:w="1577" w:type="dxa"/>
            <w:vAlign w:val="center"/>
          </w:tcPr>
          <w:p w14:paraId="72CD7BF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5 l</w:t>
            </w:r>
          </w:p>
        </w:tc>
        <w:tc>
          <w:tcPr>
            <w:tcW w:w="2127" w:type="dxa"/>
          </w:tcPr>
          <w:p w14:paraId="501AE67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</w:tcPr>
          <w:p w14:paraId="330739D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3741ECA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47" w:type="dxa"/>
          </w:tcPr>
          <w:p w14:paraId="77219C4F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757996" w:rsidRPr="005D32AE" w14:paraId="67C1729F" w14:textId="77777777" w:rsidTr="007A0FA1">
        <w:tc>
          <w:tcPr>
            <w:tcW w:w="574" w:type="dxa"/>
            <w:vAlign w:val="center"/>
          </w:tcPr>
          <w:p w14:paraId="60018FAB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11</w:t>
            </w:r>
          </w:p>
        </w:tc>
        <w:tc>
          <w:tcPr>
            <w:tcW w:w="3390" w:type="dxa"/>
            <w:vAlign w:val="center"/>
          </w:tcPr>
          <w:p w14:paraId="36F16E62" w14:textId="77777777" w:rsidR="00757996" w:rsidRPr="005D32AE" w:rsidRDefault="00757996" w:rsidP="00757996">
            <w:pPr>
              <w:pStyle w:val="Nagwek1"/>
              <w:spacing w:line="240" w:lineRule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silnikowy do maszyn JCB -</w:t>
            </w:r>
            <w:r w:rsidR="0037515F" w:rsidRPr="005D32AE">
              <w:rPr>
                <w:rFonts w:ascii="Cambria" w:hAnsi="Cambria" w:cs="Arial"/>
                <w:sz w:val="22"/>
                <w:szCs w:val="22"/>
              </w:rPr>
              <w:t>EP</w:t>
            </w:r>
            <w:r w:rsidRPr="005D32AE">
              <w:rPr>
                <w:rFonts w:ascii="Cambria" w:hAnsi="Cambria" w:cs="Arial"/>
                <w:sz w:val="22"/>
                <w:szCs w:val="22"/>
              </w:rPr>
              <w:t xml:space="preserve">  15W40</w:t>
            </w:r>
            <w:r w:rsidR="0037515F" w:rsidRPr="005D32AE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5D32AE">
              <w:rPr>
                <w:rFonts w:ascii="Cambria" w:hAnsi="Cambria" w:cs="Arial"/>
                <w:sz w:val="22"/>
                <w:szCs w:val="22"/>
              </w:rPr>
              <w:t xml:space="preserve"> lub równoważny</w:t>
            </w:r>
            <w:r w:rsidR="0037515F" w:rsidRPr="005D32AE">
              <w:rPr>
                <w:rFonts w:ascii="Cambria" w:hAnsi="Cambria" w:cs="Arial"/>
                <w:sz w:val="22"/>
                <w:szCs w:val="22"/>
              </w:rPr>
              <w:t xml:space="preserve"> spełniający normy:</w:t>
            </w:r>
            <w:r w:rsidR="0037515F" w:rsidRPr="005D32AE">
              <w:rPr>
                <w:rFonts w:ascii="Cambria" w:eastAsiaTheme="minorHAnsi" w:hAnsi="Cambria"/>
                <w:bCs w:val="0"/>
                <w:kern w:val="2"/>
                <w:sz w:val="22"/>
                <w:szCs w:val="22"/>
                <w:lang w:eastAsia="en-US"/>
              </w:rPr>
              <w:t xml:space="preserve"> </w:t>
            </w:r>
            <w:r w:rsidR="0037515F" w:rsidRPr="005D32AE">
              <w:rPr>
                <w:rFonts w:ascii="Cambria" w:hAnsi="Cambria" w:cs="Arial"/>
                <w:sz w:val="22"/>
                <w:szCs w:val="22"/>
              </w:rPr>
              <w:t xml:space="preserve">API CH-4 / SJ. ACEA E5, E3, B3, A3, </w:t>
            </w:r>
            <w:r w:rsidR="009424F1" w:rsidRPr="005D32AE">
              <w:rPr>
                <w:rFonts w:ascii="Cambria" w:hAnsi="Cambria" w:cs="Arial"/>
                <w:sz w:val="22"/>
                <w:szCs w:val="22"/>
              </w:rPr>
              <w:t xml:space="preserve">    </w:t>
            </w:r>
            <w:r w:rsidR="0037515F" w:rsidRPr="005D32AE">
              <w:rPr>
                <w:rFonts w:ascii="Cambria" w:hAnsi="Cambria" w:cs="Arial"/>
                <w:sz w:val="22"/>
                <w:szCs w:val="22"/>
              </w:rPr>
              <w:t xml:space="preserve">MAN M3275. </w:t>
            </w:r>
            <w:r w:rsidR="009424F1" w:rsidRPr="005D32AE">
              <w:rPr>
                <w:rFonts w:ascii="Cambria" w:hAnsi="Cambria" w:cs="Arial"/>
                <w:sz w:val="22"/>
                <w:szCs w:val="22"/>
              </w:rPr>
              <w:t xml:space="preserve">  </w:t>
            </w:r>
            <w:r w:rsidR="0037515F" w:rsidRPr="005D32AE">
              <w:rPr>
                <w:rFonts w:ascii="Cambria" w:hAnsi="Cambria" w:cs="Arial"/>
                <w:sz w:val="22"/>
                <w:szCs w:val="22"/>
              </w:rPr>
              <w:t>MB 228.3.. Caterpillar ECF-1</w:t>
            </w:r>
          </w:p>
          <w:p w14:paraId="67248894" w14:textId="77777777" w:rsidR="00757996" w:rsidRPr="005D32AE" w:rsidRDefault="00757996" w:rsidP="00757996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F9893F1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1B708043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vAlign w:val="center"/>
          </w:tcPr>
          <w:p w14:paraId="45F5399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5-20 l</w:t>
            </w:r>
          </w:p>
        </w:tc>
        <w:tc>
          <w:tcPr>
            <w:tcW w:w="2127" w:type="dxa"/>
          </w:tcPr>
          <w:p w14:paraId="6BB053D6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68D391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2D42D6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30DEA08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04D0702C" w14:textId="77777777" w:rsidTr="007A0FA1">
        <w:tc>
          <w:tcPr>
            <w:tcW w:w="574" w:type="dxa"/>
            <w:vAlign w:val="center"/>
          </w:tcPr>
          <w:p w14:paraId="03572937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3390" w:type="dxa"/>
            <w:vAlign w:val="center"/>
          </w:tcPr>
          <w:p w14:paraId="41D4C23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do silników benzynowych i Diesla  10W40</w:t>
            </w:r>
          </w:p>
          <w:p w14:paraId="1A2BFB1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zgodny z normą   API: SN/CF  zgodny ze specyfikacją:</w:t>
            </w:r>
            <w:r w:rsidR="000222E8" w:rsidRPr="005D32AE">
              <w:rPr>
                <w:rFonts w:ascii="Cambria" w:hAnsi="Cambria" w:cs="Arial"/>
                <w:sz w:val="22"/>
                <w:szCs w:val="22"/>
              </w:rPr>
              <w:t xml:space="preserve">  </w:t>
            </w:r>
            <w:r w:rsidRPr="005D32AE">
              <w:rPr>
                <w:rFonts w:ascii="Cambria" w:hAnsi="Cambria" w:cs="Arial"/>
                <w:sz w:val="22"/>
                <w:szCs w:val="22"/>
              </w:rPr>
              <w:t xml:space="preserve"> ACEA A3/B4 , MB 229.3 , VW 501.01 ,  VW 505.00</w:t>
            </w:r>
          </w:p>
          <w:p w14:paraId="244CA14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AD33D24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04DD519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vAlign w:val="center"/>
          </w:tcPr>
          <w:p w14:paraId="398FDA95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4-5 l</w:t>
            </w:r>
          </w:p>
        </w:tc>
        <w:tc>
          <w:tcPr>
            <w:tcW w:w="2127" w:type="dxa"/>
          </w:tcPr>
          <w:p w14:paraId="5EC15FF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B8B7EC4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18AFE9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7C55DB7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46D41B07" w14:textId="77777777" w:rsidTr="007A0FA1">
        <w:tc>
          <w:tcPr>
            <w:tcW w:w="574" w:type="dxa"/>
            <w:vAlign w:val="center"/>
          </w:tcPr>
          <w:p w14:paraId="4B6BEDAC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13</w:t>
            </w:r>
          </w:p>
        </w:tc>
        <w:tc>
          <w:tcPr>
            <w:tcW w:w="3390" w:type="dxa"/>
            <w:vAlign w:val="center"/>
          </w:tcPr>
          <w:p w14:paraId="0689C75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Płyn do myjki ciśnieniowej: </w:t>
            </w:r>
          </w:p>
          <w:p w14:paraId="6EB0FEA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K2 Active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Foam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 lub równoważny</w:t>
            </w:r>
          </w:p>
          <w:p w14:paraId="1725AF9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BCE4824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53B25276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1577" w:type="dxa"/>
            <w:vAlign w:val="center"/>
          </w:tcPr>
          <w:p w14:paraId="7B125A5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4-5 l</w:t>
            </w:r>
          </w:p>
        </w:tc>
        <w:tc>
          <w:tcPr>
            <w:tcW w:w="2127" w:type="dxa"/>
          </w:tcPr>
          <w:p w14:paraId="0A20EE3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C604ED6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5BD35D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46C6771B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5B07EA8C" w14:textId="77777777" w:rsidTr="007A0FA1">
        <w:tc>
          <w:tcPr>
            <w:tcW w:w="574" w:type="dxa"/>
            <w:vAlign w:val="center"/>
          </w:tcPr>
          <w:p w14:paraId="521DBBAD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14</w:t>
            </w:r>
          </w:p>
        </w:tc>
        <w:tc>
          <w:tcPr>
            <w:tcW w:w="3390" w:type="dxa"/>
            <w:vAlign w:val="center"/>
          </w:tcPr>
          <w:p w14:paraId="59B5B76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Depresator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do oleju napędowego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Kleen-Flo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993  lub równoważny</w:t>
            </w:r>
          </w:p>
          <w:p w14:paraId="2B4A0FA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346A78C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58967CB3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1577" w:type="dxa"/>
            <w:vAlign w:val="center"/>
          </w:tcPr>
          <w:p w14:paraId="203ACCE0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0.5 l</w:t>
            </w:r>
          </w:p>
        </w:tc>
        <w:tc>
          <w:tcPr>
            <w:tcW w:w="2127" w:type="dxa"/>
          </w:tcPr>
          <w:p w14:paraId="0AD26BCB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57E09FC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F51EE14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55272D76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49B21913" w14:textId="77777777" w:rsidTr="007A0FA1">
        <w:tc>
          <w:tcPr>
            <w:tcW w:w="574" w:type="dxa"/>
            <w:vAlign w:val="center"/>
          </w:tcPr>
          <w:p w14:paraId="59BDDF2A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14:paraId="64273415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15</w:t>
            </w:r>
          </w:p>
          <w:p w14:paraId="4F060410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390" w:type="dxa"/>
            <w:vAlign w:val="center"/>
          </w:tcPr>
          <w:p w14:paraId="34D6AC0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Odmrażacz do szyb - atomizer</w:t>
            </w:r>
          </w:p>
        </w:tc>
        <w:tc>
          <w:tcPr>
            <w:tcW w:w="567" w:type="dxa"/>
            <w:vAlign w:val="center"/>
          </w:tcPr>
          <w:p w14:paraId="2A91AC8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3194B526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1577" w:type="dxa"/>
            <w:vAlign w:val="center"/>
          </w:tcPr>
          <w:p w14:paraId="30F6412E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0,5 l</w:t>
            </w:r>
          </w:p>
        </w:tc>
        <w:tc>
          <w:tcPr>
            <w:tcW w:w="2127" w:type="dxa"/>
          </w:tcPr>
          <w:p w14:paraId="722F5B66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DD2422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640B3C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1B3E8CF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26B1167F" w14:textId="77777777" w:rsidTr="007A0FA1">
        <w:tc>
          <w:tcPr>
            <w:tcW w:w="574" w:type="dxa"/>
            <w:vAlign w:val="center"/>
          </w:tcPr>
          <w:p w14:paraId="5078BCBA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16</w:t>
            </w:r>
          </w:p>
        </w:tc>
        <w:tc>
          <w:tcPr>
            <w:tcW w:w="3390" w:type="dxa"/>
            <w:vAlign w:val="center"/>
          </w:tcPr>
          <w:p w14:paraId="42ED08B5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transmisyjny do maszyn JCB -  HYPTRON-Extreme Performance- EP 10W</w:t>
            </w:r>
          </w:p>
        </w:tc>
        <w:tc>
          <w:tcPr>
            <w:tcW w:w="567" w:type="dxa"/>
            <w:vAlign w:val="center"/>
          </w:tcPr>
          <w:p w14:paraId="1A73D921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695D8481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60</w:t>
            </w:r>
          </w:p>
        </w:tc>
        <w:tc>
          <w:tcPr>
            <w:tcW w:w="1577" w:type="dxa"/>
            <w:vAlign w:val="center"/>
          </w:tcPr>
          <w:p w14:paraId="43B12793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5-20 l</w:t>
            </w:r>
          </w:p>
        </w:tc>
        <w:tc>
          <w:tcPr>
            <w:tcW w:w="2127" w:type="dxa"/>
          </w:tcPr>
          <w:p w14:paraId="7E47FCA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AB4931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C7BE67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68447E6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54C2FD54" w14:textId="77777777" w:rsidTr="007A0FA1">
        <w:tc>
          <w:tcPr>
            <w:tcW w:w="574" w:type="dxa"/>
            <w:vAlign w:val="center"/>
          </w:tcPr>
          <w:p w14:paraId="72B8D602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17</w:t>
            </w:r>
          </w:p>
        </w:tc>
        <w:tc>
          <w:tcPr>
            <w:tcW w:w="3390" w:type="dxa"/>
            <w:vAlign w:val="center"/>
          </w:tcPr>
          <w:p w14:paraId="37F6FCB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Olej silnikowy  5W30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Long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Life do silników z filtrem DPF,  zgodny z normą   API: SN/CF  zgodny ze specyfikacją: ACEA C3 , MB 229.51 , VW 504.00 ,  VW 507.00</w:t>
            </w:r>
          </w:p>
        </w:tc>
        <w:tc>
          <w:tcPr>
            <w:tcW w:w="567" w:type="dxa"/>
            <w:vAlign w:val="center"/>
          </w:tcPr>
          <w:p w14:paraId="1948F6C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1F302063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vAlign w:val="center"/>
          </w:tcPr>
          <w:p w14:paraId="1457459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      4 - 5 l</w:t>
            </w:r>
          </w:p>
        </w:tc>
        <w:tc>
          <w:tcPr>
            <w:tcW w:w="2127" w:type="dxa"/>
          </w:tcPr>
          <w:p w14:paraId="7316751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F970A7C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07A1F2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0808CD9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458C2651" w14:textId="77777777" w:rsidTr="007A0FA1">
        <w:trPr>
          <w:trHeight w:val="1475"/>
        </w:trPr>
        <w:tc>
          <w:tcPr>
            <w:tcW w:w="574" w:type="dxa"/>
            <w:vAlign w:val="center"/>
          </w:tcPr>
          <w:p w14:paraId="577D6E8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lastRenderedPageBreak/>
              <w:t>18</w:t>
            </w:r>
          </w:p>
        </w:tc>
        <w:tc>
          <w:tcPr>
            <w:tcW w:w="3390" w:type="dxa"/>
            <w:vAlign w:val="center"/>
          </w:tcPr>
          <w:p w14:paraId="02074523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Olej silnikowy  5W40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Long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Life do silników z filtrem DPF,  zgodny z normą  API: SN/CF  zgodny ze specyfikacją: ACEA C3 , MB 229.51 , VW 505.00 ,  VW 505.01</w:t>
            </w:r>
          </w:p>
          <w:p w14:paraId="6BF3F361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Helvetica"/>
                <w:color w:val="313131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8CCBBC4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314C0B6C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1577" w:type="dxa"/>
            <w:vAlign w:val="center"/>
          </w:tcPr>
          <w:p w14:paraId="4D5EF112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4 - 5 l</w:t>
            </w:r>
          </w:p>
        </w:tc>
        <w:tc>
          <w:tcPr>
            <w:tcW w:w="2127" w:type="dxa"/>
          </w:tcPr>
          <w:p w14:paraId="4E531A4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523EE5B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E7C0DB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682744E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423B82CB" w14:textId="77777777" w:rsidTr="007A0FA1">
        <w:tc>
          <w:tcPr>
            <w:tcW w:w="574" w:type="dxa"/>
            <w:vAlign w:val="center"/>
          </w:tcPr>
          <w:p w14:paraId="2CA6D2A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19</w:t>
            </w:r>
          </w:p>
        </w:tc>
        <w:tc>
          <w:tcPr>
            <w:tcW w:w="3390" w:type="dxa"/>
            <w:vAlign w:val="center"/>
          </w:tcPr>
          <w:p w14:paraId="16ED5493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Płyn do chłodnic G11- K2-Kuler lub równoważny</w:t>
            </w:r>
          </w:p>
          <w:p w14:paraId="29D24C71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3CB5802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2AFBE6B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150</w:t>
            </w:r>
          </w:p>
        </w:tc>
        <w:tc>
          <w:tcPr>
            <w:tcW w:w="1577" w:type="dxa"/>
            <w:vAlign w:val="center"/>
          </w:tcPr>
          <w:p w14:paraId="1CCFF2B3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127" w:type="dxa"/>
          </w:tcPr>
          <w:p w14:paraId="709E712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968B56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102D84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352EE7D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63800B3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1B716752" w14:textId="77777777" w:rsidTr="007A0FA1">
        <w:tc>
          <w:tcPr>
            <w:tcW w:w="574" w:type="dxa"/>
            <w:vAlign w:val="center"/>
          </w:tcPr>
          <w:p w14:paraId="00156D9B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3390" w:type="dxa"/>
            <w:vAlign w:val="center"/>
          </w:tcPr>
          <w:p w14:paraId="511A8E34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Płyn do chłodnic G12- K2-Kuler lub równoważny</w:t>
            </w:r>
          </w:p>
          <w:p w14:paraId="02CE31E5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B5CC681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71381210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vAlign w:val="center"/>
          </w:tcPr>
          <w:p w14:paraId="0F19E06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127" w:type="dxa"/>
          </w:tcPr>
          <w:p w14:paraId="6EC3B61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52DCAA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8C34B8C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6735F12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163E30B4" w14:textId="77777777" w:rsidTr="007A0FA1">
        <w:tc>
          <w:tcPr>
            <w:tcW w:w="574" w:type="dxa"/>
            <w:vAlign w:val="center"/>
          </w:tcPr>
          <w:p w14:paraId="68957BD2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21</w:t>
            </w:r>
          </w:p>
        </w:tc>
        <w:tc>
          <w:tcPr>
            <w:tcW w:w="3390" w:type="dxa"/>
            <w:vAlign w:val="center"/>
          </w:tcPr>
          <w:p w14:paraId="49BC089F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hydrauliczny JCB HYPTRON 46  lub równoważny</w:t>
            </w:r>
          </w:p>
          <w:p w14:paraId="4DA393BA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76729DA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6BBD5D85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200</w:t>
            </w:r>
          </w:p>
        </w:tc>
        <w:tc>
          <w:tcPr>
            <w:tcW w:w="1577" w:type="dxa"/>
            <w:vAlign w:val="center"/>
          </w:tcPr>
          <w:p w14:paraId="5AB9A28A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5-20 l</w:t>
            </w:r>
          </w:p>
        </w:tc>
        <w:tc>
          <w:tcPr>
            <w:tcW w:w="2127" w:type="dxa"/>
          </w:tcPr>
          <w:p w14:paraId="1E9D5F4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65CE3C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49B6A51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594A662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6E6A8CCF" w14:textId="77777777" w:rsidTr="007A0FA1">
        <w:tc>
          <w:tcPr>
            <w:tcW w:w="574" w:type="dxa"/>
            <w:vAlign w:val="center"/>
          </w:tcPr>
          <w:p w14:paraId="6ADF1BE4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22</w:t>
            </w:r>
          </w:p>
        </w:tc>
        <w:tc>
          <w:tcPr>
            <w:tcW w:w="3390" w:type="dxa"/>
            <w:vAlign w:val="center"/>
          </w:tcPr>
          <w:p w14:paraId="0C3DE401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do mostów JCB HYPTRON HP Plus lub równoważny</w:t>
            </w:r>
          </w:p>
          <w:p w14:paraId="3D60BCAD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333092C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17F3AC09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577" w:type="dxa"/>
            <w:vAlign w:val="center"/>
          </w:tcPr>
          <w:p w14:paraId="7A1BA0F2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5-20 l</w:t>
            </w:r>
          </w:p>
        </w:tc>
        <w:tc>
          <w:tcPr>
            <w:tcW w:w="2127" w:type="dxa"/>
          </w:tcPr>
          <w:p w14:paraId="10FA4F4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DC0889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E4530B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0F69F1B6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19D5F921" w14:textId="77777777" w:rsidTr="007A0FA1">
        <w:tc>
          <w:tcPr>
            <w:tcW w:w="574" w:type="dxa"/>
            <w:vAlign w:val="center"/>
          </w:tcPr>
          <w:p w14:paraId="08A8DC29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23</w:t>
            </w:r>
          </w:p>
        </w:tc>
        <w:tc>
          <w:tcPr>
            <w:tcW w:w="3390" w:type="dxa"/>
            <w:vAlign w:val="center"/>
          </w:tcPr>
          <w:p w14:paraId="5112C738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hydrauliczny do układu hamulcowego  JCB -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Hyptron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HP15   lub równoważny</w:t>
            </w:r>
          </w:p>
          <w:p w14:paraId="58717D45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4DF9650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60963129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1577" w:type="dxa"/>
            <w:vAlign w:val="center"/>
          </w:tcPr>
          <w:p w14:paraId="7CE8D146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127" w:type="dxa"/>
          </w:tcPr>
          <w:p w14:paraId="0AB1736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54A4EB64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5E7454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2459887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6045F526" w14:textId="77777777" w:rsidTr="007A0FA1">
        <w:tc>
          <w:tcPr>
            <w:tcW w:w="574" w:type="dxa"/>
            <w:vAlign w:val="center"/>
          </w:tcPr>
          <w:p w14:paraId="40C33909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24</w:t>
            </w:r>
          </w:p>
        </w:tc>
        <w:tc>
          <w:tcPr>
            <w:tcW w:w="3390" w:type="dxa"/>
            <w:vAlign w:val="center"/>
          </w:tcPr>
          <w:p w14:paraId="1C6FE424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Olej silnikowy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Caterpilar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Deo-Uls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10W-30 lub równoważny</w:t>
            </w:r>
          </w:p>
          <w:p w14:paraId="0B8FF2B4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C5E8AA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41FA0967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80</w:t>
            </w:r>
          </w:p>
        </w:tc>
        <w:tc>
          <w:tcPr>
            <w:tcW w:w="1577" w:type="dxa"/>
            <w:vAlign w:val="center"/>
          </w:tcPr>
          <w:p w14:paraId="30477B00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5 - 20 l</w:t>
            </w:r>
          </w:p>
        </w:tc>
        <w:tc>
          <w:tcPr>
            <w:tcW w:w="2127" w:type="dxa"/>
          </w:tcPr>
          <w:p w14:paraId="41468CE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A97AACB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7800EC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46C3CAC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614C7E4E" w14:textId="77777777" w:rsidTr="007A0FA1">
        <w:tc>
          <w:tcPr>
            <w:tcW w:w="574" w:type="dxa"/>
            <w:vAlign w:val="center"/>
          </w:tcPr>
          <w:p w14:paraId="76DAA4FE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25</w:t>
            </w:r>
          </w:p>
        </w:tc>
        <w:tc>
          <w:tcPr>
            <w:tcW w:w="3390" w:type="dxa"/>
            <w:vAlign w:val="center"/>
          </w:tcPr>
          <w:p w14:paraId="3CF89D95" w14:textId="1284C996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</w:t>
            </w:r>
            <w:r w:rsidR="00026060" w:rsidRPr="005D32AE">
              <w:rPr>
                <w:rFonts w:ascii="Cambria" w:hAnsi="Cambria" w:cs="Arial"/>
                <w:sz w:val="22"/>
                <w:szCs w:val="22"/>
              </w:rPr>
              <w:t xml:space="preserve"> hydrauliczny</w:t>
            </w:r>
            <w:r w:rsidRPr="005D32AE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Caterpilar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HYDO-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Adwanced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10 lub równoważny</w:t>
            </w:r>
          </w:p>
          <w:p w14:paraId="28C239F8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36949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4EEF593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577" w:type="dxa"/>
            <w:vAlign w:val="center"/>
          </w:tcPr>
          <w:p w14:paraId="4F3E968E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 – 20 l</w:t>
            </w:r>
          </w:p>
        </w:tc>
        <w:tc>
          <w:tcPr>
            <w:tcW w:w="2127" w:type="dxa"/>
          </w:tcPr>
          <w:p w14:paraId="2F229DE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5E116CDB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D89ECA4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0F483CA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5B1BF6C6" w14:textId="77777777" w:rsidTr="007A0FA1">
        <w:tc>
          <w:tcPr>
            <w:tcW w:w="574" w:type="dxa"/>
            <w:vAlign w:val="center"/>
          </w:tcPr>
          <w:p w14:paraId="4E965EC9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26</w:t>
            </w:r>
          </w:p>
        </w:tc>
        <w:tc>
          <w:tcPr>
            <w:tcW w:w="3390" w:type="dxa"/>
            <w:vAlign w:val="center"/>
          </w:tcPr>
          <w:p w14:paraId="79BF26CC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przekładniowy Caterpillar TDTO  SAE30  lub równoważny</w:t>
            </w:r>
          </w:p>
          <w:p w14:paraId="354061E3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1F80C06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23F1EB64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vAlign w:val="center"/>
          </w:tcPr>
          <w:p w14:paraId="12E0316D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 – 20 l</w:t>
            </w:r>
          </w:p>
        </w:tc>
        <w:tc>
          <w:tcPr>
            <w:tcW w:w="2127" w:type="dxa"/>
          </w:tcPr>
          <w:p w14:paraId="3DD4E1C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AE5D46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E122FBC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2ABE219B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22BC8F57" w14:textId="77777777" w:rsidTr="007A0FA1">
        <w:tc>
          <w:tcPr>
            <w:tcW w:w="574" w:type="dxa"/>
            <w:vAlign w:val="center"/>
          </w:tcPr>
          <w:p w14:paraId="5AD6DDF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27</w:t>
            </w:r>
          </w:p>
        </w:tc>
        <w:tc>
          <w:tcPr>
            <w:tcW w:w="3390" w:type="dxa"/>
            <w:vAlign w:val="center"/>
          </w:tcPr>
          <w:p w14:paraId="000F7833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Płyn hamulcowy DOT-3</w:t>
            </w:r>
          </w:p>
          <w:p w14:paraId="6C82F9F7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7BC76D5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lastRenderedPageBreak/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1427CBD5" w14:textId="77777777" w:rsidR="00757996" w:rsidRPr="005D32AE" w:rsidRDefault="007A0FA1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1577" w:type="dxa"/>
            <w:vAlign w:val="center"/>
          </w:tcPr>
          <w:p w14:paraId="55C366F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0.5 l</w:t>
            </w:r>
          </w:p>
        </w:tc>
        <w:tc>
          <w:tcPr>
            <w:tcW w:w="2127" w:type="dxa"/>
          </w:tcPr>
          <w:p w14:paraId="44531C74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377637C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630619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191DAE8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25A7E7F9" w14:textId="77777777" w:rsidTr="007A0FA1">
        <w:tc>
          <w:tcPr>
            <w:tcW w:w="574" w:type="dxa"/>
            <w:vAlign w:val="center"/>
          </w:tcPr>
          <w:p w14:paraId="36D3B57A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28</w:t>
            </w:r>
          </w:p>
        </w:tc>
        <w:tc>
          <w:tcPr>
            <w:tcW w:w="3390" w:type="dxa"/>
            <w:vAlign w:val="center"/>
          </w:tcPr>
          <w:p w14:paraId="72E5DDFD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Płyn hamulcowy DOT-4</w:t>
            </w:r>
          </w:p>
          <w:p w14:paraId="7782167D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4A5A2A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715EF55A" w14:textId="77777777" w:rsidR="00757996" w:rsidRPr="005D32AE" w:rsidRDefault="007A0FA1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1577" w:type="dxa"/>
            <w:vAlign w:val="center"/>
          </w:tcPr>
          <w:p w14:paraId="62F77F78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0.5 l</w:t>
            </w:r>
          </w:p>
        </w:tc>
        <w:tc>
          <w:tcPr>
            <w:tcW w:w="2127" w:type="dxa"/>
          </w:tcPr>
          <w:p w14:paraId="4BE20F8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A79E42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132F55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4AFB4C38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2D9F81BE" w14:textId="77777777" w:rsidTr="007A0FA1">
        <w:tc>
          <w:tcPr>
            <w:tcW w:w="574" w:type="dxa"/>
            <w:vAlign w:val="center"/>
          </w:tcPr>
          <w:p w14:paraId="357AF6F3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29</w:t>
            </w:r>
          </w:p>
        </w:tc>
        <w:tc>
          <w:tcPr>
            <w:tcW w:w="3390" w:type="dxa"/>
            <w:vAlign w:val="center"/>
          </w:tcPr>
          <w:p w14:paraId="4960AAA8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Olej silnikowy LUX 10 lub równoważny</w:t>
            </w:r>
          </w:p>
          <w:p w14:paraId="1C7FDBD4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02123F6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426D8D4D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1577" w:type="dxa"/>
            <w:vAlign w:val="center"/>
          </w:tcPr>
          <w:p w14:paraId="7FD2A367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 l</w:t>
            </w:r>
          </w:p>
        </w:tc>
        <w:tc>
          <w:tcPr>
            <w:tcW w:w="2127" w:type="dxa"/>
          </w:tcPr>
          <w:p w14:paraId="4ED39DD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75BA2B7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17E1D4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5E34E0C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6BB90D5B" w14:textId="77777777" w:rsidTr="007A0FA1">
        <w:tc>
          <w:tcPr>
            <w:tcW w:w="574" w:type="dxa"/>
            <w:vAlign w:val="center"/>
          </w:tcPr>
          <w:p w14:paraId="5B41205A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3390" w:type="dxa"/>
            <w:vAlign w:val="center"/>
          </w:tcPr>
          <w:p w14:paraId="6C82FDB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Preparat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wielofunkcyjny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</w:p>
          <w:p w14:paraId="784CAB06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WD-40 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lub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równoważny</w:t>
            </w:r>
            <w:proofErr w:type="spellEnd"/>
          </w:p>
          <w:p w14:paraId="3049F918" w14:textId="77777777" w:rsidR="00757996" w:rsidRPr="005D32AE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0E5E78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691" w:type="dxa"/>
            <w:vAlign w:val="center"/>
          </w:tcPr>
          <w:p w14:paraId="2EF12A9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1577" w:type="dxa"/>
            <w:vAlign w:val="center"/>
          </w:tcPr>
          <w:p w14:paraId="74FCEF26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0,15 l</w:t>
            </w:r>
          </w:p>
        </w:tc>
        <w:tc>
          <w:tcPr>
            <w:tcW w:w="2127" w:type="dxa"/>
          </w:tcPr>
          <w:p w14:paraId="266F7965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D90E37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A725864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6FB5D535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2DC14D2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7ACBE67D" w14:textId="77777777" w:rsidTr="007A0FA1">
        <w:tc>
          <w:tcPr>
            <w:tcW w:w="574" w:type="dxa"/>
            <w:vAlign w:val="center"/>
          </w:tcPr>
          <w:p w14:paraId="35424D80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31</w:t>
            </w:r>
          </w:p>
        </w:tc>
        <w:tc>
          <w:tcPr>
            <w:tcW w:w="3390" w:type="dxa"/>
            <w:vAlign w:val="center"/>
          </w:tcPr>
          <w:p w14:paraId="4BA401A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Olej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przekladniowy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:  Fuchs Titan Gear LS90</w:t>
            </w:r>
          </w:p>
          <w:p w14:paraId="6DDFB7C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3A997CBF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2D537B30" w14:textId="77777777" w:rsidR="00757996" w:rsidRPr="005D32AE" w:rsidRDefault="00AF760E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577" w:type="dxa"/>
            <w:vAlign w:val="center"/>
          </w:tcPr>
          <w:p w14:paraId="76A9A512" w14:textId="77777777" w:rsidR="00757996" w:rsidRPr="005D32AE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5-20 l</w:t>
            </w:r>
          </w:p>
        </w:tc>
        <w:tc>
          <w:tcPr>
            <w:tcW w:w="2127" w:type="dxa"/>
          </w:tcPr>
          <w:p w14:paraId="652E8C1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5C02AA3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8308D79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79B0482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6A19BC0B" w14:textId="77777777" w:rsidTr="007A0FA1">
        <w:tc>
          <w:tcPr>
            <w:tcW w:w="574" w:type="dxa"/>
            <w:vAlign w:val="center"/>
          </w:tcPr>
          <w:p w14:paraId="7B5634C7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32</w:t>
            </w:r>
          </w:p>
        </w:tc>
        <w:tc>
          <w:tcPr>
            <w:tcW w:w="3390" w:type="dxa"/>
            <w:vAlign w:val="center"/>
          </w:tcPr>
          <w:p w14:paraId="3533C1BC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Olej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przekładniowy-przemysłowy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: Daytona  Progress -Gear 3000L-220</w:t>
            </w:r>
          </w:p>
          <w:p w14:paraId="1D9C247D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0A308510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026D6C64" w14:textId="77777777" w:rsidR="00757996" w:rsidRPr="005D32AE" w:rsidRDefault="00AF760E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577" w:type="dxa"/>
            <w:vAlign w:val="center"/>
          </w:tcPr>
          <w:p w14:paraId="3AE3E6EF" w14:textId="77777777" w:rsidR="00757996" w:rsidRPr="005D32AE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5-20 l</w:t>
            </w:r>
          </w:p>
        </w:tc>
        <w:tc>
          <w:tcPr>
            <w:tcW w:w="2127" w:type="dxa"/>
          </w:tcPr>
          <w:p w14:paraId="541F37E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CB0FBB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CB5E1BE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28A20154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12B21DAF" w14:textId="77777777" w:rsidTr="007A0FA1">
        <w:tc>
          <w:tcPr>
            <w:tcW w:w="574" w:type="dxa"/>
            <w:vAlign w:val="center"/>
          </w:tcPr>
          <w:p w14:paraId="784FEB9A" w14:textId="77777777" w:rsidR="00757996" w:rsidRPr="005D32AE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33</w:t>
            </w:r>
          </w:p>
        </w:tc>
        <w:tc>
          <w:tcPr>
            <w:tcW w:w="3390" w:type="dxa"/>
            <w:vAlign w:val="center"/>
          </w:tcPr>
          <w:p w14:paraId="2D0E6B95" w14:textId="77777777" w:rsidR="00833FD6" w:rsidRPr="005D32AE" w:rsidRDefault="00833FD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Olej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wazelinowy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-Medicinal Grade White Oil-Daytona : series Progress -White Oil 15</w:t>
            </w:r>
          </w:p>
          <w:p w14:paraId="1D41F7B1" w14:textId="77777777" w:rsidR="00757996" w:rsidRPr="005D32AE" w:rsidRDefault="00833FD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06C7FC7F" w14:textId="77777777" w:rsidR="00757996" w:rsidRPr="005D32AE" w:rsidRDefault="00833FD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412E5AA5" w14:textId="77777777" w:rsidR="00757996" w:rsidRPr="005D32AE" w:rsidRDefault="00AF760E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1577" w:type="dxa"/>
            <w:vAlign w:val="center"/>
          </w:tcPr>
          <w:p w14:paraId="2A5842DC" w14:textId="77777777" w:rsidR="00757996" w:rsidRPr="005D32AE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5-20 l</w:t>
            </w:r>
          </w:p>
        </w:tc>
        <w:tc>
          <w:tcPr>
            <w:tcW w:w="2127" w:type="dxa"/>
          </w:tcPr>
          <w:p w14:paraId="1709C060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C25DD2B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3A2A09A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10F7EFAB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833FD6" w:rsidRPr="005D32AE" w14:paraId="3EF6EEA5" w14:textId="77777777" w:rsidTr="007A0FA1">
        <w:tc>
          <w:tcPr>
            <w:tcW w:w="574" w:type="dxa"/>
            <w:vAlign w:val="center"/>
          </w:tcPr>
          <w:p w14:paraId="56297CA5" w14:textId="77777777" w:rsidR="00833FD6" w:rsidRPr="005D32AE" w:rsidRDefault="00833FD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34</w:t>
            </w:r>
          </w:p>
        </w:tc>
        <w:tc>
          <w:tcPr>
            <w:tcW w:w="3390" w:type="dxa"/>
            <w:vAlign w:val="center"/>
          </w:tcPr>
          <w:p w14:paraId="109F9704" w14:textId="77777777" w:rsidR="00833FD6" w:rsidRPr="005D32AE" w:rsidRDefault="00833FD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Olej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hydrauliczny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: Orlen Oil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Hydrol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LHM/HLP46</w:t>
            </w:r>
          </w:p>
        </w:tc>
        <w:tc>
          <w:tcPr>
            <w:tcW w:w="567" w:type="dxa"/>
            <w:vAlign w:val="center"/>
          </w:tcPr>
          <w:p w14:paraId="55713C75" w14:textId="77777777" w:rsidR="00833FD6" w:rsidRPr="005D32AE" w:rsidRDefault="00833FD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742943B2" w14:textId="77777777" w:rsidR="00833FD6" w:rsidRPr="005D32AE" w:rsidRDefault="00AF760E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577" w:type="dxa"/>
            <w:vAlign w:val="center"/>
          </w:tcPr>
          <w:p w14:paraId="6E16F2C8" w14:textId="77777777" w:rsidR="00833FD6" w:rsidRPr="005D32AE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5-20 l</w:t>
            </w:r>
          </w:p>
        </w:tc>
        <w:tc>
          <w:tcPr>
            <w:tcW w:w="2127" w:type="dxa"/>
          </w:tcPr>
          <w:p w14:paraId="016CCAE3" w14:textId="77777777" w:rsidR="00833FD6" w:rsidRPr="005D32AE" w:rsidRDefault="00833FD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5B00D0E" w14:textId="77777777" w:rsidR="00833FD6" w:rsidRPr="005D32AE" w:rsidRDefault="00833FD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DF19A79" w14:textId="77777777" w:rsidR="00833FD6" w:rsidRPr="005D32AE" w:rsidRDefault="00833FD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08BFBE5F" w14:textId="77777777" w:rsidR="00833FD6" w:rsidRPr="005D32AE" w:rsidRDefault="00833FD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D03B03" w:rsidRPr="005D32AE" w14:paraId="4ADE830A" w14:textId="77777777" w:rsidTr="007A0FA1">
        <w:tc>
          <w:tcPr>
            <w:tcW w:w="574" w:type="dxa"/>
            <w:vAlign w:val="center"/>
          </w:tcPr>
          <w:p w14:paraId="222E0942" w14:textId="77777777" w:rsidR="00D03B03" w:rsidRPr="005D32AE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35</w:t>
            </w:r>
          </w:p>
        </w:tc>
        <w:tc>
          <w:tcPr>
            <w:tcW w:w="3390" w:type="dxa"/>
            <w:vAlign w:val="center"/>
          </w:tcPr>
          <w:p w14:paraId="5B25F03B" w14:textId="77777777" w:rsidR="00D03B03" w:rsidRPr="005D32AE" w:rsidRDefault="00D03B03" w:rsidP="00D03B03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Smar Silesia Bentos 2 lub równoważny</w:t>
            </w:r>
          </w:p>
          <w:p w14:paraId="597DFDAB" w14:textId="77777777" w:rsidR="00D03B03" w:rsidRPr="005D32AE" w:rsidRDefault="00D03B03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1797B16" w14:textId="77777777" w:rsidR="00D03B03" w:rsidRPr="005D32AE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kg</w:t>
            </w:r>
          </w:p>
        </w:tc>
        <w:tc>
          <w:tcPr>
            <w:tcW w:w="691" w:type="dxa"/>
            <w:vAlign w:val="center"/>
          </w:tcPr>
          <w:p w14:paraId="3C73DF66" w14:textId="77777777" w:rsidR="00D03B03" w:rsidRPr="005D32AE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577" w:type="dxa"/>
            <w:vAlign w:val="center"/>
          </w:tcPr>
          <w:p w14:paraId="444E0ED1" w14:textId="77777777" w:rsidR="00D03B03" w:rsidRPr="005D32AE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9-10 kg</w:t>
            </w:r>
          </w:p>
        </w:tc>
        <w:tc>
          <w:tcPr>
            <w:tcW w:w="2127" w:type="dxa"/>
          </w:tcPr>
          <w:p w14:paraId="019B3BB3" w14:textId="77777777" w:rsidR="00D03B03" w:rsidRPr="005D32AE" w:rsidRDefault="00D03B0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B4DF85A" w14:textId="77777777" w:rsidR="00D03B03" w:rsidRPr="005D32AE" w:rsidRDefault="00D03B0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93D629F" w14:textId="77777777" w:rsidR="00D03B03" w:rsidRPr="005D32AE" w:rsidRDefault="00D03B0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02FD4F79" w14:textId="77777777" w:rsidR="00D03B03" w:rsidRPr="005D32AE" w:rsidRDefault="00D03B0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A0FA1" w:rsidRPr="005D32AE" w14:paraId="478F92BF" w14:textId="77777777" w:rsidTr="007A0FA1">
        <w:tc>
          <w:tcPr>
            <w:tcW w:w="574" w:type="dxa"/>
            <w:vAlign w:val="center"/>
          </w:tcPr>
          <w:p w14:paraId="5555E54F" w14:textId="77777777" w:rsidR="007A0FA1" w:rsidRPr="005D32AE" w:rsidRDefault="007A0FA1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36</w:t>
            </w:r>
          </w:p>
        </w:tc>
        <w:tc>
          <w:tcPr>
            <w:tcW w:w="3390" w:type="dxa"/>
            <w:vAlign w:val="center"/>
          </w:tcPr>
          <w:p w14:paraId="5B4AEDE6" w14:textId="77777777" w:rsidR="007A0FA1" w:rsidRPr="005D32AE" w:rsidRDefault="007A0FA1" w:rsidP="00D03B03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Preparat do kokpitów PLAK  lub równoważny</w:t>
            </w:r>
          </w:p>
        </w:tc>
        <w:tc>
          <w:tcPr>
            <w:tcW w:w="567" w:type="dxa"/>
            <w:vAlign w:val="center"/>
          </w:tcPr>
          <w:p w14:paraId="64958777" w14:textId="77777777" w:rsidR="007A0FA1" w:rsidRPr="005D32AE" w:rsidRDefault="007A0FA1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577AC42F" w14:textId="77777777" w:rsidR="007A0FA1" w:rsidRPr="005D32AE" w:rsidRDefault="007A0FA1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</w:t>
            </w:r>
            <w:r w:rsidR="001F74F5" w:rsidRPr="005D32AE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1577" w:type="dxa"/>
            <w:vAlign w:val="center"/>
          </w:tcPr>
          <w:p w14:paraId="1BC524C1" w14:textId="77777777" w:rsidR="007A0FA1" w:rsidRPr="005D32AE" w:rsidRDefault="007A0FA1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750 ml</w:t>
            </w:r>
          </w:p>
        </w:tc>
        <w:tc>
          <w:tcPr>
            <w:tcW w:w="2127" w:type="dxa"/>
          </w:tcPr>
          <w:p w14:paraId="751FC63E" w14:textId="77777777" w:rsidR="007A0FA1" w:rsidRPr="005D32AE" w:rsidRDefault="007A0FA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5F053953" w14:textId="77777777" w:rsidR="007A0FA1" w:rsidRPr="005D32AE" w:rsidRDefault="007A0FA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6750848" w14:textId="77777777" w:rsidR="007A0FA1" w:rsidRPr="005D32AE" w:rsidRDefault="007A0FA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32CB97E9" w14:textId="77777777" w:rsidR="007A0FA1" w:rsidRPr="005D32AE" w:rsidRDefault="007A0FA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F30F3" w:rsidRPr="005D32AE" w14:paraId="2A3AF3B5" w14:textId="77777777" w:rsidTr="009F30F3">
        <w:trPr>
          <w:trHeight w:val="630"/>
        </w:trPr>
        <w:tc>
          <w:tcPr>
            <w:tcW w:w="574" w:type="dxa"/>
            <w:vAlign w:val="center"/>
          </w:tcPr>
          <w:p w14:paraId="7A9BFC02" w14:textId="60047345" w:rsidR="009F30F3" w:rsidRPr="005D32AE" w:rsidRDefault="009F30F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37</w:t>
            </w:r>
          </w:p>
        </w:tc>
        <w:tc>
          <w:tcPr>
            <w:tcW w:w="3390" w:type="dxa"/>
            <w:vAlign w:val="center"/>
          </w:tcPr>
          <w:p w14:paraId="4D1FDD20" w14:textId="17CE80E2" w:rsidR="009F30F3" w:rsidRPr="005D32AE" w:rsidRDefault="009F30F3" w:rsidP="00D03B03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Olej do wspomagania układu kierowniczego Mobil ATF 220  -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Dexron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II  lub równoważny</w:t>
            </w:r>
          </w:p>
        </w:tc>
        <w:tc>
          <w:tcPr>
            <w:tcW w:w="567" w:type="dxa"/>
            <w:vAlign w:val="center"/>
          </w:tcPr>
          <w:p w14:paraId="5A72ECF7" w14:textId="2FAD1A71" w:rsidR="009F30F3" w:rsidRPr="005D32AE" w:rsidRDefault="009F30F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05F99F7E" w14:textId="1EDC3187" w:rsidR="009F30F3" w:rsidRPr="005D32AE" w:rsidRDefault="009F30F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1577" w:type="dxa"/>
            <w:vAlign w:val="center"/>
          </w:tcPr>
          <w:p w14:paraId="54685D7E" w14:textId="45507A1C" w:rsidR="009F30F3" w:rsidRPr="005D32AE" w:rsidRDefault="009F30F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0.5 – 1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litr</w:t>
            </w:r>
            <w:proofErr w:type="spellEnd"/>
          </w:p>
        </w:tc>
        <w:tc>
          <w:tcPr>
            <w:tcW w:w="2127" w:type="dxa"/>
          </w:tcPr>
          <w:p w14:paraId="42D797DF" w14:textId="77777777" w:rsidR="009F30F3" w:rsidRPr="005D32AE" w:rsidRDefault="009F30F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3EA0B78" w14:textId="77777777" w:rsidR="009F30F3" w:rsidRPr="005D32AE" w:rsidRDefault="009F30F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C6E30C" w14:textId="77777777" w:rsidR="009F30F3" w:rsidRPr="005D32AE" w:rsidRDefault="009F30F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7D00FEC6" w14:textId="77777777" w:rsidR="009F30F3" w:rsidRPr="005D32AE" w:rsidRDefault="009F30F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F30F3" w:rsidRPr="005D32AE" w14:paraId="034EDA91" w14:textId="77777777" w:rsidTr="009F30F3">
        <w:trPr>
          <w:trHeight w:val="630"/>
        </w:trPr>
        <w:tc>
          <w:tcPr>
            <w:tcW w:w="574" w:type="dxa"/>
            <w:vAlign w:val="center"/>
          </w:tcPr>
          <w:p w14:paraId="01671BD2" w14:textId="5BC43B0A" w:rsidR="009F30F3" w:rsidRPr="005D32AE" w:rsidRDefault="009F30F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38</w:t>
            </w:r>
          </w:p>
        </w:tc>
        <w:tc>
          <w:tcPr>
            <w:tcW w:w="3390" w:type="dxa"/>
            <w:vAlign w:val="center"/>
          </w:tcPr>
          <w:p w14:paraId="6BA2EF4C" w14:textId="1D8EE2AE" w:rsidR="009F30F3" w:rsidRPr="005D32AE" w:rsidRDefault="009F30F3" w:rsidP="00D03B03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Olej  </w:t>
            </w:r>
            <w:r w:rsidR="00051B04" w:rsidRPr="005D32AE">
              <w:rPr>
                <w:rFonts w:ascii="Cambria" w:hAnsi="Cambria" w:cs="Arial"/>
                <w:sz w:val="22"/>
                <w:szCs w:val="22"/>
              </w:rPr>
              <w:t>K2 TIRUS 1L do pneumatyki układów hamulcowych -40C  lub równoważny</w:t>
            </w:r>
          </w:p>
        </w:tc>
        <w:tc>
          <w:tcPr>
            <w:tcW w:w="567" w:type="dxa"/>
            <w:vAlign w:val="center"/>
          </w:tcPr>
          <w:p w14:paraId="64C336A9" w14:textId="09946963" w:rsidR="009F30F3" w:rsidRPr="005D32AE" w:rsidRDefault="00051B04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3014E71C" w14:textId="1D9BAD2B" w:rsidR="009F30F3" w:rsidRPr="005D32AE" w:rsidRDefault="00051B04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1577" w:type="dxa"/>
            <w:vAlign w:val="center"/>
          </w:tcPr>
          <w:p w14:paraId="2CF2DE5C" w14:textId="0D7BE875" w:rsidR="009F30F3" w:rsidRPr="005D32AE" w:rsidRDefault="00051B04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0.5 – 1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litr</w:t>
            </w:r>
            <w:proofErr w:type="spellEnd"/>
          </w:p>
        </w:tc>
        <w:tc>
          <w:tcPr>
            <w:tcW w:w="2127" w:type="dxa"/>
          </w:tcPr>
          <w:p w14:paraId="7C494A4E" w14:textId="77777777" w:rsidR="009F30F3" w:rsidRPr="005D32AE" w:rsidRDefault="009F30F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2B49F34" w14:textId="77777777" w:rsidR="009F30F3" w:rsidRPr="005D32AE" w:rsidRDefault="009F30F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64C53F4" w14:textId="77777777" w:rsidR="009F30F3" w:rsidRPr="005D32AE" w:rsidRDefault="009F30F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393D64C0" w14:textId="77777777" w:rsidR="009F30F3" w:rsidRPr="005D32AE" w:rsidRDefault="009F30F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E61EC" w:rsidRPr="005D32AE" w14:paraId="41A0A1B9" w14:textId="77777777" w:rsidTr="009F30F3">
        <w:trPr>
          <w:trHeight w:val="630"/>
        </w:trPr>
        <w:tc>
          <w:tcPr>
            <w:tcW w:w="574" w:type="dxa"/>
            <w:vAlign w:val="center"/>
          </w:tcPr>
          <w:p w14:paraId="7D109D8D" w14:textId="399F84CB" w:rsidR="009E61EC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lastRenderedPageBreak/>
              <w:t>39</w:t>
            </w:r>
          </w:p>
        </w:tc>
        <w:tc>
          <w:tcPr>
            <w:tcW w:w="3390" w:type="dxa"/>
            <w:vAlign w:val="center"/>
          </w:tcPr>
          <w:p w14:paraId="3E7B2B8D" w14:textId="77777777" w:rsidR="009E61EC" w:rsidRPr="005D32AE" w:rsidRDefault="009E61EC" w:rsidP="009E61EC">
            <w:pPr>
              <w:shd w:val="clear" w:color="auto" w:fill="FFFFFF"/>
              <w:outlineLvl w:val="0"/>
              <w:rPr>
                <w:rFonts w:ascii="Cambria" w:hAnsi="Cambria"/>
                <w:kern w:val="36"/>
                <w:sz w:val="22"/>
                <w:szCs w:val="22"/>
              </w:rPr>
            </w:pPr>
            <w:r w:rsidRPr="005D32AE">
              <w:rPr>
                <w:rFonts w:ascii="Cambria" w:hAnsi="Cambria"/>
                <w:kern w:val="36"/>
                <w:sz w:val="22"/>
                <w:szCs w:val="22"/>
              </w:rPr>
              <w:t xml:space="preserve">Olej hydrauliczny </w:t>
            </w:r>
            <w:proofErr w:type="spellStart"/>
            <w:r w:rsidRPr="005D32AE">
              <w:rPr>
                <w:rFonts w:ascii="Cambria" w:hAnsi="Cambria"/>
                <w:kern w:val="36"/>
                <w:sz w:val="22"/>
                <w:szCs w:val="22"/>
              </w:rPr>
              <w:t>Jasol</w:t>
            </w:r>
            <w:proofErr w:type="spellEnd"/>
            <w:r w:rsidRPr="005D32AE">
              <w:rPr>
                <w:rFonts w:ascii="Cambria" w:hAnsi="Cambria"/>
                <w:kern w:val="36"/>
                <w:sz w:val="22"/>
                <w:szCs w:val="22"/>
              </w:rPr>
              <w:t xml:space="preserve"> </w:t>
            </w:r>
            <w:proofErr w:type="spellStart"/>
            <w:r w:rsidRPr="005D32AE">
              <w:rPr>
                <w:rFonts w:ascii="Cambria" w:hAnsi="Cambria"/>
                <w:kern w:val="36"/>
                <w:sz w:val="22"/>
                <w:szCs w:val="22"/>
              </w:rPr>
              <w:t>Hydraulic</w:t>
            </w:r>
            <w:proofErr w:type="spellEnd"/>
            <w:r w:rsidRPr="005D32AE">
              <w:rPr>
                <w:rFonts w:ascii="Cambria" w:hAnsi="Cambria"/>
                <w:kern w:val="36"/>
                <w:sz w:val="22"/>
                <w:szCs w:val="22"/>
              </w:rPr>
              <w:t xml:space="preserve"> HV 32 5 litrów</w:t>
            </w:r>
          </w:p>
          <w:p w14:paraId="01792A6E" w14:textId="77777777" w:rsidR="009E61EC" w:rsidRPr="005D32AE" w:rsidRDefault="009E61EC" w:rsidP="00D03B03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05D6959" w14:textId="201DA639" w:rsidR="009E61EC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691" w:type="dxa"/>
            <w:vAlign w:val="center"/>
          </w:tcPr>
          <w:p w14:paraId="3A9F3554" w14:textId="2C7EAF2D" w:rsidR="009E61EC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1577" w:type="dxa"/>
            <w:vAlign w:val="center"/>
          </w:tcPr>
          <w:p w14:paraId="08CDAD20" w14:textId="5F337BB7" w:rsidR="009E61EC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5L</w:t>
            </w:r>
          </w:p>
        </w:tc>
        <w:tc>
          <w:tcPr>
            <w:tcW w:w="2127" w:type="dxa"/>
          </w:tcPr>
          <w:p w14:paraId="55775913" w14:textId="77777777" w:rsidR="009E61EC" w:rsidRPr="005D32AE" w:rsidRDefault="009E61EC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5EA10D6F" w14:textId="77777777" w:rsidR="009E61EC" w:rsidRPr="005D32AE" w:rsidRDefault="009E61EC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38D4BDD" w14:textId="77777777" w:rsidR="009E61EC" w:rsidRPr="005D32AE" w:rsidRDefault="009E61EC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3EA456BF" w14:textId="77777777" w:rsidR="009E61EC" w:rsidRPr="005D32AE" w:rsidRDefault="009E61EC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E61EC" w:rsidRPr="005D32AE" w14:paraId="778931A3" w14:textId="77777777" w:rsidTr="009F30F3">
        <w:trPr>
          <w:trHeight w:val="630"/>
        </w:trPr>
        <w:tc>
          <w:tcPr>
            <w:tcW w:w="574" w:type="dxa"/>
            <w:vAlign w:val="center"/>
          </w:tcPr>
          <w:p w14:paraId="7CF9451D" w14:textId="46F44DD3" w:rsidR="009E61EC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3390" w:type="dxa"/>
            <w:vAlign w:val="center"/>
          </w:tcPr>
          <w:p w14:paraId="01DD60E6" w14:textId="46393951" w:rsidR="009E61EC" w:rsidRPr="005D32AE" w:rsidRDefault="009E61EC" w:rsidP="009E61EC">
            <w:pPr>
              <w:rPr>
                <w:rFonts w:ascii="Cambria" w:hAnsi="Cambria"/>
                <w:sz w:val="22"/>
                <w:szCs w:val="22"/>
              </w:rPr>
            </w:pPr>
            <w:r w:rsidRPr="005D32AE">
              <w:rPr>
                <w:rFonts w:ascii="Cambria" w:hAnsi="Cambria"/>
                <w:sz w:val="22"/>
                <w:szCs w:val="22"/>
              </w:rPr>
              <w:t>Płyn hamulcowy DOT 3 0,5 l</w:t>
            </w:r>
          </w:p>
        </w:tc>
        <w:tc>
          <w:tcPr>
            <w:tcW w:w="567" w:type="dxa"/>
            <w:vAlign w:val="center"/>
          </w:tcPr>
          <w:p w14:paraId="24DB18AB" w14:textId="2E12CA22" w:rsidR="009E61EC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691" w:type="dxa"/>
            <w:vAlign w:val="center"/>
          </w:tcPr>
          <w:p w14:paraId="044E2C0C" w14:textId="21E14EDF" w:rsidR="009E61EC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1577" w:type="dxa"/>
            <w:vAlign w:val="center"/>
          </w:tcPr>
          <w:p w14:paraId="45FC7D42" w14:textId="4F92EA29" w:rsidR="009E61EC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/>
                <w:sz w:val="22"/>
                <w:szCs w:val="22"/>
              </w:rPr>
              <w:t>0,5 l</w:t>
            </w:r>
          </w:p>
        </w:tc>
        <w:tc>
          <w:tcPr>
            <w:tcW w:w="2127" w:type="dxa"/>
          </w:tcPr>
          <w:p w14:paraId="025E2FF6" w14:textId="77777777" w:rsidR="009E61EC" w:rsidRPr="005D32AE" w:rsidRDefault="009E61EC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262A1D1" w14:textId="77777777" w:rsidR="009E61EC" w:rsidRPr="005D32AE" w:rsidRDefault="009E61EC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CE6CAA2" w14:textId="77777777" w:rsidR="009E61EC" w:rsidRPr="005D32AE" w:rsidRDefault="009E61EC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4CF8956C" w14:textId="77777777" w:rsidR="009E61EC" w:rsidRPr="005D32AE" w:rsidRDefault="009E61EC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15081D" w:rsidRPr="005D32AE" w14:paraId="1F895B3C" w14:textId="77777777" w:rsidTr="009F30F3">
        <w:trPr>
          <w:trHeight w:val="630"/>
        </w:trPr>
        <w:tc>
          <w:tcPr>
            <w:tcW w:w="574" w:type="dxa"/>
            <w:vAlign w:val="center"/>
          </w:tcPr>
          <w:p w14:paraId="51BD4E5D" w14:textId="7CFD3375" w:rsidR="0015081D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41</w:t>
            </w:r>
          </w:p>
        </w:tc>
        <w:tc>
          <w:tcPr>
            <w:tcW w:w="3390" w:type="dxa"/>
            <w:vAlign w:val="center"/>
          </w:tcPr>
          <w:p w14:paraId="2FCE4AF2" w14:textId="77777777" w:rsidR="0015081D" w:rsidRPr="005D32AE" w:rsidRDefault="0015081D" w:rsidP="0015081D">
            <w:pPr>
              <w:shd w:val="clear" w:color="auto" w:fill="F9F9F9"/>
              <w:spacing w:line="525" w:lineRule="atLeast"/>
              <w:outlineLvl w:val="0"/>
              <w:rPr>
                <w:rFonts w:ascii="Cambria" w:hAnsi="Cambria" w:cs="Open Sans"/>
                <w:color w:val="2B2B2B"/>
                <w:kern w:val="36"/>
                <w:sz w:val="22"/>
                <w:szCs w:val="22"/>
              </w:rPr>
            </w:pPr>
            <w:r w:rsidRPr="005D32AE">
              <w:rPr>
                <w:rFonts w:ascii="Cambria" w:hAnsi="Cambria" w:cs="Open Sans"/>
                <w:color w:val="2B2B2B"/>
                <w:kern w:val="36"/>
                <w:sz w:val="22"/>
                <w:szCs w:val="22"/>
              </w:rPr>
              <w:t>Olej do mieszanki STIHL HP 5L</w:t>
            </w:r>
          </w:p>
          <w:p w14:paraId="66741941" w14:textId="77777777" w:rsidR="0015081D" w:rsidRPr="005D32AE" w:rsidRDefault="0015081D" w:rsidP="00D03B03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EF9B9CB" w14:textId="0F624AD9" w:rsidR="0015081D" w:rsidRPr="005D32AE" w:rsidRDefault="0015081D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691" w:type="dxa"/>
            <w:vAlign w:val="center"/>
          </w:tcPr>
          <w:p w14:paraId="1D5958CB" w14:textId="48DE3189" w:rsidR="0015081D" w:rsidRPr="005D32AE" w:rsidRDefault="0015081D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1577" w:type="dxa"/>
            <w:vAlign w:val="center"/>
          </w:tcPr>
          <w:p w14:paraId="07B0387E" w14:textId="3AD8C202" w:rsidR="0015081D" w:rsidRPr="005D32AE" w:rsidRDefault="0015081D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5 L</w:t>
            </w:r>
          </w:p>
        </w:tc>
        <w:tc>
          <w:tcPr>
            <w:tcW w:w="2127" w:type="dxa"/>
          </w:tcPr>
          <w:p w14:paraId="0E73FDF6" w14:textId="77777777" w:rsidR="0015081D" w:rsidRPr="005D32AE" w:rsidRDefault="0015081D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2E28516" w14:textId="77777777" w:rsidR="0015081D" w:rsidRPr="005D32AE" w:rsidRDefault="0015081D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71851BF" w14:textId="77777777" w:rsidR="0015081D" w:rsidRPr="005D32AE" w:rsidRDefault="0015081D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1B04BB12" w14:textId="77777777" w:rsidR="0015081D" w:rsidRPr="005D32AE" w:rsidRDefault="0015081D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15081D" w:rsidRPr="005D32AE" w14:paraId="753D1E5F" w14:textId="77777777" w:rsidTr="009F30F3">
        <w:trPr>
          <w:trHeight w:val="630"/>
        </w:trPr>
        <w:tc>
          <w:tcPr>
            <w:tcW w:w="574" w:type="dxa"/>
            <w:vAlign w:val="center"/>
          </w:tcPr>
          <w:p w14:paraId="4BBB8C01" w14:textId="4CB3BCF5" w:rsidR="0015081D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42</w:t>
            </w:r>
          </w:p>
        </w:tc>
        <w:tc>
          <w:tcPr>
            <w:tcW w:w="3390" w:type="dxa"/>
            <w:vAlign w:val="center"/>
          </w:tcPr>
          <w:p w14:paraId="74F6E651" w14:textId="07F49E9F" w:rsidR="0015081D" w:rsidRPr="005D32AE" w:rsidRDefault="0015081D" w:rsidP="0015081D">
            <w:pPr>
              <w:rPr>
                <w:rFonts w:ascii="Cambria" w:hAnsi="Cambria"/>
                <w:sz w:val="22"/>
                <w:szCs w:val="22"/>
              </w:rPr>
            </w:pPr>
            <w:r w:rsidRPr="005D32AE">
              <w:rPr>
                <w:rFonts w:ascii="Cambria" w:hAnsi="Cambria"/>
                <w:sz w:val="22"/>
                <w:szCs w:val="22"/>
              </w:rPr>
              <w:t>Olej przekładniowy klasy SF-CC SAE 10W/30 5L</w:t>
            </w:r>
          </w:p>
        </w:tc>
        <w:tc>
          <w:tcPr>
            <w:tcW w:w="567" w:type="dxa"/>
            <w:vAlign w:val="center"/>
          </w:tcPr>
          <w:p w14:paraId="3EEE971B" w14:textId="250FBE72" w:rsidR="0015081D" w:rsidRPr="005D32AE" w:rsidRDefault="0015081D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691" w:type="dxa"/>
            <w:vAlign w:val="center"/>
          </w:tcPr>
          <w:p w14:paraId="6227AD04" w14:textId="6809E8E3" w:rsidR="0015081D" w:rsidRPr="005D32AE" w:rsidRDefault="0015081D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1577" w:type="dxa"/>
            <w:vAlign w:val="center"/>
          </w:tcPr>
          <w:p w14:paraId="272553DD" w14:textId="365D1C6A" w:rsidR="0015081D" w:rsidRPr="005D32AE" w:rsidRDefault="0015081D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5 L</w:t>
            </w:r>
          </w:p>
        </w:tc>
        <w:tc>
          <w:tcPr>
            <w:tcW w:w="2127" w:type="dxa"/>
          </w:tcPr>
          <w:p w14:paraId="5E0EFDDB" w14:textId="77777777" w:rsidR="0015081D" w:rsidRPr="005D32AE" w:rsidRDefault="0015081D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02D99B9" w14:textId="77777777" w:rsidR="0015081D" w:rsidRPr="005D32AE" w:rsidRDefault="0015081D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06EF58B" w14:textId="77777777" w:rsidR="0015081D" w:rsidRPr="005D32AE" w:rsidRDefault="0015081D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6BCEBD32" w14:textId="77777777" w:rsidR="0015081D" w:rsidRPr="005D32AE" w:rsidRDefault="0015081D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51B04" w:rsidRPr="005D32AE" w14:paraId="6A306DB3" w14:textId="77777777" w:rsidTr="009F30F3">
        <w:trPr>
          <w:trHeight w:val="630"/>
        </w:trPr>
        <w:tc>
          <w:tcPr>
            <w:tcW w:w="574" w:type="dxa"/>
            <w:vAlign w:val="center"/>
          </w:tcPr>
          <w:p w14:paraId="26B8E269" w14:textId="6D90C09D" w:rsidR="00051B04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43</w:t>
            </w:r>
          </w:p>
        </w:tc>
        <w:tc>
          <w:tcPr>
            <w:tcW w:w="3390" w:type="dxa"/>
            <w:vAlign w:val="center"/>
          </w:tcPr>
          <w:p w14:paraId="1DD294A3" w14:textId="0DE92AF6" w:rsidR="00051B04" w:rsidRPr="005D32AE" w:rsidRDefault="00051B04" w:rsidP="00051B04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 xml:space="preserve">Olej do sprężarek tłokowych -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</w:rPr>
              <w:t>Airpress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</w:rPr>
              <w:t xml:space="preserve"> – 12494   -  lub równoważny  </w:t>
            </w:r>
          </w:p>
        </w:tc>
        <w:tc>
          <w:tcPr>
            <w:tcW w:w="567" w:type="dxa"/>
            <w:vAlign w:val="center"/>
          </w:tcPr>
          <w:p w14:paraId="329CF76C" w14:textId="4C85C65F" w:rsidR="00051B04" w:rsidRPr="005D32AE" w:rsidRDefault="00051B04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vAlign w:val="center"/>
          </w:tcPr>
          <w:p w14:paraId="4ACCCBA4" w14:textId="43180BC5" w:rsidR="00051B04" w:rsidRPr="005D32AE" w:rsidRDefault="00051B04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1577" w:type="dxa"/>
            <w:vAlign w:val="center"/>
          </w:tcPr>
          <w:p w14:paraId="2DAD3184" w14:textId="5082A411" w:rsidR="00051B04" w:rsidRPr="005D32AE" w:rsidRDefault="00051B04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litr</w:t>
            </w:r>
            <w:proofErr w:type="spellEnd"/>
          </w:p>
        </w:tc>
        <w:tc>
          <w:tcPr>
            <w:tcW w:w="2127" w:type="dxa"/>
          </w:tcPr>
          <w:p w14:paraId="68514DBF" w14:textId="77777777" w:rsidR="00051B04" w:rsidRPr="005D32AE" w:rsidRDefault="00051B04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2208C74" w14:textId="77777777" w:rsidR="00051B04" w:rsidRPr="005D32AE" w:rsidRDefault="00051B04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5B8FF7B" w14:textId="77777777" w:rsidR="00051B04" w:rsidRPr="005D32AE" w:rsidRDefault="00051B04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252DD426" w14:textId="77777777" w:rsidR="00051B04" w:rsidRPr="005D32AE" w:rsidRDefault="00051B04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51B04" w:rsidRPr="005D32AE" w14:paraId="52F23A43" w14:textId="77777777" w:rsidTr="009F30F3">
        <w:trPr>
          <w:trHeight w:val="630"/>
        </w:trPr>
        <w:tc>
          <w:tcPr>
            <w:tcW w:w="574" w:type="dxa"/>
            <w:vAlign w:val="center"/>
          </w:tcPr>
          <w:p w14:paraId="53FF3DED" w14:textId="7B71663E" w:rsidR="00051B04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44</w:t>
            </w:r>
          </w:p>
        </w:tc>
        <w:tc>
          <w:tcPr>
            <w:tcW w:w="3390" w:type="dxa"/>
            <w:vAlign w:val="center"/>
          </w:tcPr>
          <w:p w14:paraId="01F77F73" w14:textId="66935A14" w:rsidR="00051B04" w:rsidRPr="005D32AE" w:rsidRDefault="003C02C9" w:rsidP="00D03B03">
            <w:pPr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K2 Suchy smar do łańcuchów ROAD    400ml  -   lub równoważny</w:t>
            </w:r>
          </w:p>
        </w:tc>
        <w:tc>
          <w:tcPr>
            <w:tcW w:w="567" w:type="dxa"/>
            <w:vAlign w:val="center"/>
          </w:tcPr>
          <w:p w14:paraId="0EE103CC" w14:textId="645837EA" w:rsidR="00051B04" w:rsidRPr="005D32AE" w:rsidRDefault="003C02C9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691" w:type="dxa"/>
            <w:vAlign w:val="center"/>
          </w:tcPr>
          <w:p w14:paraId="695B523F" w14:textId="0F2BF999" w:rsidR="00051B04" w:rsidRPr="005D32AE" w:rsidRDefault="003C02C9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1577" w:type="dxa"/>
            <w:vAlign w:val="center"/>
          </w:tcPr>
          <w:p w14:paraId="6F6F2103" w14:textId="0159E939" w:rsidR="00051B04" w:rsidRPr="005D32AE" w:rsidRDefault="003C02C9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0.25 – 0.4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litr</w:t>
            </w:r>
            <w:proofErr w:type="spellEnd"/>
          </w:p>
        </w:tc>
        <w:tc>
          <w:tcPr>
            <w:tcW w:w="2127" w:type="dxa"/>
          </w:tcPr>
          <w:p w14:paraId="15526009" w14:textId="77777777" w:rsidR="00051B04" w:rsidRPr="005D32AE" w:rsidRDefault="00051B04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43AFB22" w14:textId="77777777" w:rsidR="00051B04" w:rsidRPr="005D32AE" w:rsidRDefault="00051B04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5C1143B" w14:textId="77777777" w:rsidR="00051B04" w:rsidRPr="005D32AE" w:rsidRDefault="00051B04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4B31DCD8" w14:textId="77777777" w:rsidR="00051B04" w:rsidRPr="005D32AE" w:rsidRDefault="00051B04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E61621" w:rsidRPr="005D32AE" w14:paraId="5F7B9E14" w14:textId="77777777" w:rsidTr="009F30F3">
        <w:trPr>
          <w:trHeight w:val="630"/>
        </w:trPr>
        <w:tc>
          <w:tcPr>
            <w:tcW w:w="574" w:type="dxa"/>
            <w:vAlign w:val="center"/>
          </w:tcPr>
          <w:p w14:paraId="56A8C95D" w14:textId="5DEF7470" w:rsidR="00E61621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45</w:t>
            </w:r>
          </w:p>
        </w:tc>
        <w:tc>
          <w:tcPr>
            <w:tcW w:w="3390" w:type="dxa"/>
            <w:vAlign w:val="center"/>
          </w:tcPr>
          <w:p w14:paraId="2441CF00" w14:textId="512FCD63" w:rsidR="00E61621" w:rsidRPr="005D32AE" w:rsidRDefault="00E61621" w:rsidP="00E61621">
            <w:pPr>
              <w:rPr>
                <w:rFonts w:ascii="Cambria" w:hAnsi="Cambria"/>
                <w:sz w:val="22"/>
                <w:szCs w:val="22"/>
              </w:rPr>
            </w:pPr>
            <w:r w:rsidRPr="005D32AE">
              <w:rPr>
                <w:rFonts w:ascii="Cambria" w:hAnsi="Cambria"/>
                <w:sz w:val="22"/>
                <w:szCs w:val="22"/>
              </w:rPr>
              <w:t xml:space="preserve">Smar litowy </w:t>
            </w:r>
            <w:proofErr w:type="spellStart"/>
            <w:r w:rsidRPr="005D32AE">
              <w:rPr>
                <w:rFonts w:ascii="Cambria" w:hAnsi="Cambria"/>
                <w:sz w:val="22"/>
                <w:szCs w:val="22"/>
              </w:rPr>
              <w:t>Renolit</w:t>
            </w:r>
            <w:proofErr w:type="spellEnd"/>
            <w:r w:rsidRPr="005D32AE">
              <w:rPr>
                <w:rFonts w:ascii="Cambria" w:hAnsi="Cambria"/>
                <w:sz w:val="22"/>
                <w:szCs w:val="22"/>
              </w:rPr>
              <w:t xml:space="preserve"> EP 2 do wysoko obciążonych łożysk tocznych i ślizgowych </w:t>
            </w:r>
            <w:r w:rsidRPr="005D32AE">
              <w:rPr>
                <w:rFonts w:ascii="Cambria" w:hAnsi="Cambria" w:cs="Arial"/>
                <w:sz w:val="22"/>
                <w:szCs w:val="22"/>
              </w:rPr>
              <w:t>kartusz 400 g</w:t>
            </w:r>
          </w:p>
        </w:tc>
        <w:tc>
          <w:tcPr>
            <w:tcW w:w="567" w:type="dxa"/>
            <w:vAlign w:val="center"/>
          </w:tcPr>
          <w:p w14:paraId="0BAF0127" w14:textId="2B6A3773" w:rsidR="00E61621" w:rsidRPr="005D32AE" w:rsidRDefault="00E61621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691" w:type="dxa"/>
            <w:vAlign w:val="center"/>
          </w:tcPr>
          <w:p w14:paraId="53CBF9F4" w14:textId="24DE0920" w:rsidR="00E61621" w:rsidRPr="005D32AE" w:rsidRDefault="00E61621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8</w:t>
            </w:r>
          </w:p>
        </w:tc>
        <w:tc>
          <w:tcPr>
            <w:tcW w:w="1577" w:type="dxa"/>
            <w:vAlign w:val="center"/>
          </w:tcPr>
          <w:p w14:paraId="5340D5BD" w14:textId="5BE9AA7C" w:rsidR="00E61621" w:rsidRPr="005D32AE" w:rsidRDefault="00E61621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0.4 kg</w:t>
            </w:r>
          </w:p>
        </w:tc>
        <w:tc>
          <w:tcPr>
            <w:tcW w:w="2127" w:type="dxa"/>
          </w:tcPr>
          <w:p w14:paraId="7954942A" w14:textId="77777777" w:rsidR="00E61621" w:rsidRPr="005D32AE" w:rsidRDefault="00E6162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CC50DAA" w14:textId="77777777" w:rsidR="00E61621" w:rsidRPr="005D32AE" w:rsidRDefault="00E6162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EA9F6B7" w14:textId="77777777" w:rsidR="00E61621" w:rsidRPr="005D32AE" w:rsidRDefault="00E6162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096AC105" w14:textId="77777777" w:rsidR="00E61621" w:rsidRPr="005D32AE" w:rsidRDefault="00E6162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E61621" w:rsidRPr="005D32AE" w14:paraId="79F7AD88" w14:textId="77777777" w:rsidTr="009E61EC">
        <w:trPr>
          <w:trHeight w:val="744"/>
        </w:trPr>
        <w:tc>
          <w:tcPr>
            <w:tcW w:w="574" w:type="dxa"/>
            <w:vAlign w:val="center"/>
          </w:tcPr>
          <w:p w14:paraId="46BB83AD" w14:textId="3DE93D1E" w:rsidR="00E61621" w:rsidRPr="005D32AE" w:rsidRDefault="009E61EC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46</w:t>
            </w:r>
          </w:p>
        </w:tc>
        <w:tc>
          <w:tcPr>
            <w:tcW w:w="3390" w:type="dxa"/>
            <w:vAlign w:val="center"/>
          </w:tcPr>
          <w:p w14:paraId="452191CF" w14:textId="6C23DF69" w:rsidR="00E61621" w:rsidRPr="005D32AE" w:rsidRDefault="00E61621" w:rsidP="00E61621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K2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Preparat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wielofunkcyjny</w:t>
            </w:r>
            <w:proofErr w:type="spellEnd"/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250ml </w:t>
            </w:r>
          </w:p>
          <w:p w14:paraId="33E399E7" w14:textId="3D93F561" w:rsidR="00E61621" w:rsidRPr="005D32AE" w:rsidRDefault="00E61621" w:rsidP="00E61621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</w:p>
          <w:p w14:paraId="22B74B55" w14:textId="77777777" w:rsidR="00E61621" w:rsidRPr="005D32AE" w:rsidRDefault="00E61621" w:rsidP="00D03B03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CD1BA4B" w14:textId="64533391" w:rsidR="00E61621" w:rsidRPr="005D32AE" w:rsidRDefault="00E61621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691" w:type="dxa"/>
            <w:vAlign w:val="center"/>
          </w:tcPr>
          <w:p w14:paraId="44E4B4D9" w14:textId="66EE2E3F" w:rsidR="00E61621" w:rsidRPr="005D32AE" w:rsidRDefault="00E61621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1577" w:type="dxa"/>
            <w:vAlign w:val="center"/>
          </w:tcPr>
          <w:p w14:paraId="14FACE5D" w14:textId="6D98EFED" w:rsidR="00E61621" w:rsidRPr="005D32AE" w:rsidRDefault="0015081D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5D32AE">
              <w:rPr>
                <w:rFonts w:ascii="Cambria" w:hAnsi="Cambria" w:cs="Arial"/>
                <w:sz w:val="22"/>
                <w:szCs w:val="22"/>
                <w:lang w:val="en-US"/>
              </w:rPr>
              <w:t>250ml</w:t>
            </w:r>
          </w:p>
        </w:tc>
        <w:tc>
          <w:tcPr>
            <w:tcW w:w="2127" w:type="dxa"/>
          </w:tcPr>
          <w:p w14:paraId="74CB7DFA" w14:textId="77777777" w:rsidR="00E61621" w:rsidRPr="005D32AE" w:rsidRDefault="00E6162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DACE8DD" w14:textId="77777777" w:rsidR="00E61621" w:rsidRPr="005D32AE" w:rsidRDefault="00E6162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D6E48AB" w14:textId="77777777" w:rsidR="00E61621" w:rsidRPr="005D32AE" w:rsidRDefault="00E6162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47" w:type="dxa"/>
          </w:tcPr>
          <w:p w14:paraId="7AE68E8D" w14:textId="77777777" w:rsidR="00E61621" w:rsidRPr="005D32AE" w:rsidRDefault="00E61621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5D32AE" w14:paraId="031AF68E" w14:textId="77777777" w:rsidTr="007A0FA1">
        <w:trPr>
          <w:trHeight w:val="435"/>
        </w:trPr>
        <w:tc>
          <w:tcPr>
            <w:tcW w:w="11477" w:type="dxa"/>
            <w:gridSpan w:val="8"/>
            <w:vAlign w:val="center"/>
          </w:tcPr>
          <w:p w14:paraId="69FD7FB4" w14:textId="77777777" w:rsidR="00757996" w:rsidRPr="005D32AE" w:rsidRDefault="00757996" w:rsidP="00757996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5D32AE">
              <w:rPr>
                <w:rFonts w:ascii="Cambria" w:hAnsi="Cambria" w:cs="Arial"/>
                <w:sz w:val="22"/>
                <w:szCs w:val="22"/>
              </w:rPr>
              <w:t>Cena oferty:</w:t>
            </w:r>
          </w:p>
        </w:tc>
        <w:tc>
          <w:tcPr>
            <w:tcW w:w="1247" w:type="dxa"/>
          </w:tcPr>
          <w:p w14:paraId="3D18FFD2" w14:textId="77777777" w:rsidR="00757996" w:rsidRPr="005D32AE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5D1F0B51" w14:textId="743D20B3" w:rsidR="003A562A" w:rsidRPr="005D32AE" w:rsidRDefault="00144883" w:rsidP="004B02DE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  <w:r w:rsidRPr="005D32AE">
        <w:rPr>
          <w:rFonts w:ascii="Cambria" w:hAnsi="Cambria" w:cs="Arial"/>
          <w:color w:val="FF0000"/>
          <w:sz w:val="22"/>
          <w:szCs w:val="22"/>
        </w:rPr>
        <w:t xml:space="preserve">    </w:t>
      </w:r>
    </w:p>
    <w:p w14:paraId="42C7B646" w14:textId="77777777" w:rsidR="00F01F00" w:rsidRPr="005D32AE" w:rsidRDefault="00144883" w:rsidP="004B02DE">
      <w:pPr>
        <w:spacing w:line="276" w:lineRule="auto"/>
        <w:jc w:val="both"/>
        <w:rPr>
          <w:rFonts w:ascii="Cambria" w:hAnsi="Cambria" w:cs="Arial"/>
          <w:color w:val="FF0000"/>
          <w:sz w:val="22"/>
          <w:szCs w:val="22"/>
        </w:rPr>
      </w:pPr>
      <w:r w:rsidRPr="005D32AE">
        <w:rPr>
          <w:rFonts w:ascii="Cambria" w:hAnsi="Cambria" w:cs="Arial"/>
          <w:color w:val="FF0000"/>
          <w:sz w:val="22"/>
          <w:szCs w:val="22"/>
        </w:rPr>
        <w:t xml:space="preserve"> </w:t>
      </w:r>
      <w:r w:rsidRPr="005D32AE">
        <w:rPr>
          <w:rFonts w:ascii="Cambria" w:hAnsi="Cambria" w:cs="Arial"/>
          <w:sz w:val="22"/>
          <w:szCs w:val="22"/>
        </w:rPr>
        <w:t>* Zamawiający dopuszcza zaoferowanie przez Wykonawcę produktów równoważnych.</w:t>
      </w:r>
    </w:p>
    <w:p w14:paraId="02A87CD7" w14:textId="77777777" w:rsidR="00144883" w:rsidRPr="005D32AE" w:rsidRDefault="00144883" w:rsidP="00F01F00">
      <w:pPr>
        <w:ind w:left="426"/>
        <w:rPr>
          <w:rFonts w:ascii="Cambria" w:hAnsi="Cambria" w:cs="Arial"/>
          <w:sz w:val="22"/>
          <w:szCs w:val="22"/>
        </w:rPr>
      </w:pPr>
    </w:p>
    <w:p w14:paraId="14C9FCAE" w14:textId="77777777" w:rsidR="00F01F00" w:rsidRPr="005D32AE" w:rsidRDefault="00F01F00" w:rsidP="00F01F00">
      <w:pPr>
        <w:ind w:left="426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*</w:t>
      </w:r>
      <w:r w:rsidR="00144883" w:rsidRPr="005D32AE">
        <w:rPr>
          <w:rFonts w:ascii="Cambria" w:hAnsi="Cambria" w:cs="Arial"/>
          <w:sz w:val="22"/>
          <w:szCs w:val="22"/>
        </w:rPr>
        <w:t>*</w:t>
      </w:r>
      <w:r w:rsidRPr="005D32AE">
        <w:rPr>
          <w:rFonts w:ascii="Cambria" w:hAnsi="Cambria" w:cs="Arial"/>
          <w:sz w:val="22"/>
          <w:szCs w:val="22"/>
        </w:rPr>
        <w:t xml:space="preserve"> W kolumnie </w:t>
      </w:r>
      <w:r w:rsidRPr="005D32AE">
        <w:rPr>
          <w:rFonts w:ascii="Cambria" w:hAnsi="Cambria"/>
          <w:sz w:val="22"/>
          <w:szCs w:val="22"/>
        </w:rPr>
        <w:t>„</w:t>
      </w:r>
      <w:r w:rsidRPr="005D32AE">
        <w:rPr>
          <w:rFonts w:ascii="Cambria" w:hAnsi="Cambria" w:cs="Arial"/>
          <w:sz w:val="22"/>
          <w:szCs w:val="22"/>
        </w:rPr>
        <w:t>Wielkość opakowań” podane wielkości są orientacyjne. Jeżeli Wykonawcy zaoferują dostawy w opakowaniach o innych wielkościach, nieznacznie odbiegających od podanych w Formularzu, Zamawiający nie odrzuci takiej oferty. Oferowaną wielkość opakowań należy wpisać w kolumnie „Nazwa oferowanego towaru i wielkość opakowania”.</w:t>
      </w:r>
    </w:p>
    <w:p w14:paraId="23EF5803" w14:textId="77777777" w:rsidR="00F01F00" w:rsidRPr="005D32AE" w:rsidRDefault="00F01F00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3010296E" w14:textId="77777777" w:rsidR="00F01F00" w:rsidRPr="005D32AE" w:rsidRDefault="00F01F00" w:rsidP="00F01F00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lastRenderedPageBreak/>
        <w:t>Oświadczamy, że:</w:t>
      </w:r>
    </w:p>
    <w:p w14:paraId="77123F98" w14:textId="77777777" w:rsidR="00F01F00" w:rsidRPr="005D32AE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 xml:space="preserve">Zapoznaliśmy się z warunkami Zapytania Ofertowego i nie wnosimy do nich żadnych zastrzeżeń. </w:t>
      </w:r>
    </w:p>
    <w:p w14:paraId="121E93DF" w14:textId="77777777" w:rsidR="00F01F00" w:rsidRPr="005D32AE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 </w:t>
      </w:r>
    </w:p>
    <w:p w14:paraId="3A1B89FC" w14:textId="77777777" w:rsidR="00F01F00" w:rsidRPr="005D32AE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14:paraId="4D895652" w14:textId="77777777" w:rsidR="00F01F00" w:rsidRPr="005D32AE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14:paraId="28C17676" w14:textId="77777777" w:rsidR="00F01F00" w:rsidRPr="005D32AE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14:paraId="20EA4B36" w14:textId="77777777" w:rsidR="00F01F00" w:rsidRPr="005D32AE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Nie zalegamy z opłacaniem podatków i innych opłat Urzędu Skarbowego;</w:t>
      </w:r>
    </w:p>
    <w:p w14:paraId="57540EE3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4ECC041D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14:paraId="03C6AAB9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77903B0B" w14:textId="77777777" w:rsidR="00F01F00" w:rsidRPr="005D32AE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73360BE8" w14:textId="77777777" w:rsidR="00F01F00" w:rsidRPr="005D32AE" w:rsidRDefault="00F01F00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  <w:r w:rsidRPr="005D32AE">
        <w:rPr>
          <w:rFonts w:ascii="Cambria" w:hAnsi="Cambria" w:cs="Arial"/>
          <w:sz w:val="22"/>
          <w:szCs w:val="22"/>
        </w:rPr>
        <w:t xml:space="preserve">Podpis Wykonawcy: </w:t>
      </w:r>
      <w:r w:rsidRPr="005D32AE">
        <w:rPr>
          <w:rFonts w:ascii="Cambria" w:hAnsi="Cambria"/>
          <w:sz w:val="22"/>
          <w:szCs w:val="22"/>
        </w:rPr>
        <w:t>………………………………………………</w:t>
      </w:r>
    </w:p>
    <w:p w14:paraId="7B73A74F" w14:textId="77777777" w:rsidR="001E1697" w:rsidRPr="005D32AE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1EE66E6C" w14:textId="77777777" w:rsidR="001E1697" w:rsidRPr="005D32AE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0926EE4B" w14:textId="77777777" w:rsidR="001E1697" w:rsidRPr="005D32AE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35906A8B" w14:textId="77777777" w:rsidR="00EF520C" w:rsidRPr="005D32AE" w:rsidRDefault="00EF520C">
      <w:pPr>
        <w:rPr>
          <w:rFonts w:ascii="Cambria" w:hAnsi="Cambria"/>
          <w:sz w:val="22"/>
          <w:szCs w:val="22"/>
        </w:rPr>
      </w:pPr>
    </w:p>
    <w:sectPr w:rsidR="00EF520C" w:rsidRPr="005D32AE" w:rsidSect="004B02DE">
      <w:pgSz w:w="16838" w:h="11906" w:orient="landscape"/>
      <w:pgMar w:top="993" w:right="1417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19E6D" w14:textId="77777777" w:rsidR="005072EF" w:rsidRDefault="005072EF" w:rsidP="001E1697">
      <w:r>
        <w:separator/>
      </w:r>
    </w:p>
  </w:endnote>
  <w:endnote w:type="continuationSeparator" w:id="0">
    <w:p w14:paraId="736B6754" w14:textId="77777777" w:rsidR="005072EF" w:rsidRDefault="005072EF" w:rsidP="001E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32291" w14:textId="77777777" w:rsidR="004F4C9D" w:rsidRDefault="00260CD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16E8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620A17" w14:textId="77777777" w:rsidR="004F4C9D" w:rsidRDefault="004F4C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47E48" w14:textId="77777777" w:rsidR="004F4C9D" w:rsidRDefault="004F4C9D">
    <w:pPr>
      <w:pStyle w:val="Stopka"/>
      <w:framePr w:wrap="around" w:vAnchor="text" w:hAnchor="margin" w:xAlign="center" w:y="1"/>
      <w:rPr>
        <w:rStyle w:val="Numerstrony"/>
      </w:rPr>
    </w:pPr>
  </w:p>
  <w:p w14:paraId="74ED4ECB" w14:textId="4F04DA7F" w:rsidR="004F4C9D" w:rsidRPr="001E1FF4" w:rsidRDefault="004B02DE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>
      <w:rPr>
        <w:rFonts w:ascii="Cambria" w:hAnsi="Cambria"/>
      </w:rPr>
      <w:t xml:space="preserve">ZO-15-26 </w:t>
    </w:r>
    <w:r w:rsidR="008C5C88">
      <w:rPr>
        <w:rFonts w:ascii="Cambria" w:hAnsi="Cambria"/>
      </w:rPr>
      <w:t>-</w:t>
    </w:r>
    <w:r w:rsidR="00216E85">
      <w:rPr>
        <w:rFonts w:ascii="Cambria" w:hAnsi="Cambria"/>
      </w:rPr>
      <w:t xml:space="preserve"> </w:t>
    </w:r>
    <w:r w:rsidR="001E1697">
      <w:rPr>
        <w:rFonts w:ascii="Cambria" w:hAnsi="Cambria"/>
      </w:rPr>
      <w:t>Formularz ofertowy</w:t>
    </w:r>
    <w:r w:rsidR="00216E85">
      <w:rPr>
        <w:rFonts w:ascii="Cambria" w:hAnsi="Cambria"/>
      </w:rPr>
      <w:t xml:space="preserve">                                                       </w:t>
    </w:r>
    <w:r w:rsidR="00216E85" w:rsidRPr="001E1FF4">
      <w:rPr>
        <w:rFonts w:ascii="Cambria" w:hAnsi="Cambria"/>
      </w:rPr>
      <w:t xml:space="preserve">   </w:t>
    </w:r>
    <w:r w:rsidR="00216E85">
      <w:rPr>
        <w:rFonts w:ascii="Cambria" w:hAnsi="Cambria"/>
      </w:rPr>
      <w:t xml:space="preserve">                 </w:t>
    </w:r>
    <w:r w:rsidR="00216E85" w:rsidRPr="001E1FF4">
      <w:rPr>
        <w:rFonts w:ascii="Cambria" w:hAnsi="Cambria"/>
      </w:rPr>
      <w:t xml:space="preserve">  </w:t>
    </w:r>
    <w:r w:rsidR="00216E85">
      <w:rPr>
        <w:rFonts w:ascii="Cambria" w:hAnsi="Cambria"/>
      </w:rPr>
      <w:t xml:space="preserve">                            </w:t>
    </w:r>
    <w:r w:rsidR="00216E85" w:rsidRPr="001E1FF4">
      <w:rPr>
        <w:rFonts w:ascii="Cambria" w:hAnsi="Cambria"/>
      </w:rPr>
      <w:t xml:space="preserve"> </w:t>
    </w:r>
    <w:r w:rsidR="00216E85" w:rsidRPr="001E1FF4">
      <w:rPr>
        <w:rFonts w:ascii="Cambria" w:hAnsi="Cambria"/>
        <w:snapToGrid w:val="0"/>
      </w:rPr>
      <w:t xml:space="preserve">Strona </w:t>
    </w:r>
    <w:r w:rsidR="00260CD8" w:rsidRPr="001E1FF4">
      <w:rPr>
        <w:rFonts w:ascii="Cambria" w:hAnsi="Cambria"/>
        <w:snapToGrid w:val="0"/>
      </w:rPr>
      <w:fldChar w:fldCharType="begin"/>
    </w:r>
    <w:r w:rsidR="00216E85" w:rsidRPr="001E1FF4">
      <w:rPr>
        <w:rFonts w:ascii="Cambria" w:hAnsi="Cambria"/>
        <w:snapToGrid w:val="0"/>
      </w:rPr>
      <w:instrText xml:space="preserve"> PAGE </w:instrText>
    </w:r>
    <w:r w:rsidR="00260CD8" w:rsidRPr="001E1FF4">
      <w:rPr>
        <w:rFonts w:ascii="Cambria" w:hAnsi="Cambria"/>
        <w:snapToGrid w:val="0"/>
      </w:rPr>
      <w:fldChar w:fldCharType="separate"/>
    </w:r>
    <w:r w:rsidR="001F74F5">
      <w:rPr>
        <w:rFonts w:ascii="Cambria" w:hAnsi="Cambria"/>
        <w:noProof/>
        <w:snapToGrid w:val="0"/>
      </w:rPr>
      <w:t>5</w:t>
    </w:r>
    <w:r w:rsidR="00260CD8" w:rsidRPr="001E1FF4">
      <w:rPr>
        <w:rFonts w:ascii="Cambria" w:hAnsi="Cambria"/>
        <w:snapToGrid w:val="0"/>
      </w:rPr>
      <w:fldChar w:fldCharType="end"/>
    </w:r>
    <w:r w:rsidR="00216E85" w:rsidRPr="001E1FF4">
      <w:rPr>
        <w:rFonts w:ascii="Cambria" w:hAnsi="Cambria"/>
        <w:snapToGrid w:val="0"/>
      </w:rPr>
      <w:t xml:space="preserve"> z </w:t>
    </w:r>
    <w:r w:rsidR="00260CD8" w:rsidRPr="001E1FF4">
      <w:rPr>
        <w:rFonts w:ascii="Cambria" w:hAnsi="Cambria"/>
        <w:snapToGrid w:val="0"/>
      </w:rPr>
      <w:fldChar w:fldCharType="begin"/>
    </w:r>
    <w:r w:rsidR="00216E85" w:rsidRPr="001E1FF4">
      <w:rPr>
        <w:rFonts w:ascii="Cambria" w:hAnsi="Cambria"/>
        <w:snapToGrid w:val="0"/>
      </w:rPr>
      <w:instrText xml:space="preserve"> NUMPAGES </w:instrText>
    </w:r>
    <w:r w:rsidR="00260CD8" w:rsidRPr="001E1FF4">
      <w:rPr>
        <w:rFonts w:ascii="Cambria" w:hAnsi="Cambria"/>
        <w:snapToGrid w:val="0"/>
      </w:rPr>
      <w:fldChar w:fldCharType="separate"/>
    </w:r>
    <w:r w:rsidR="001F74F5">
      <w:rPr>
        <w:rFonts w:ascii="Cambria" w:hAnsi="Cambria"/>
        <w:noProof/>
        <w:snapToGrid w:val="0"/>
      </w:rPr>
      <w:t>7</w:t>
    </w:r>
    <w:r w:rsidR="00260CD8" w:rsidRPr="001E1FF4">
      <w:rPr>
        <w:rFonts w:ascii="Cambria" w:hAnsi="Cambria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59B86" w14:textId="77777777" w:rsidR="005072EF" w:rsidRDefault="005072EF" w:rsidP="001E1697">
      <w:r>
        <w:separator/>
      </w:r>
    </w:p>
  </w:footnote>
  <w:footnote w:type="continuationSeparator" w:id="0">
    <w:p w14:paraId="157C0D34" w14:textId="77777777" w:rsidR="005072EF" w:rsidRDefault="005072EF" w:rsidP="001E1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D63EB"/>
    <w:multiLevelType w:val="hybridMultilevel"/>
    <w:tmpl w:val="36142E64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 w16cid:durableId="1216619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F00"/>
    <w:rsid w:val="000222E8"/>
    <w:rsid w:val="00026060"/>
    <w:rsid w:val="00051B04"/>
    <w:rsid w:val="000B2389"/>
    <w:rsid w:val="000D191F"/>
    <w:rsid w:val="00105B2B"/>
    <w:rsid w:val="00110F54"/>
    <w:rsid w:val="00144883"/>
    <w:rsid w:val="0015081D"/>
    <w:rsid w:val="00152018"/>
    <w:rsid w:val="001E1697"/>
    <w:rsid w:val="001E7FAA"/>
    <w:rsid w:val="001F74F5"/>
    <w:rsid w:val="00216E85"/>
    <w:rsid w:val="0023565D"/>
    <w:rsid w:val="00260CD8"/>
    <w:rsid w:val="0027744C"/>
    <w:rsid w:val="002C5A39"/>
    <w:rsid w:val="0037515F"/>
    <w:rsid w:val="003A28A6"/>
    <w:rsid w:val="003A562A"/>
    <w:rsid w:val="003C02C9"/>
    <w:rsid w:val="00402C67"/>
    <w:rsid w:val="004B02DE"/>
    <w:rsid w:val="004C490D"/>
    <w:rsid w:val="004C63B9"/>
    <w:rsid w:val="004F4C9D"/>
    <w:rsid w:val="005072EF"/>
    <w:rsid w:val="00521D2F"/>
    <w:rsid w:val="0057297A"/>
    <w:rsid w:val="005B2B18"/>
    <w:rsid w:val="005D32AE"/>
    <w:rsid w:val="00684FE7"/>
    <w:rsid w:val="006C2F8A"/>
    <w:rsid w:val="006F153F"/>
    <w:rsid w:val="00757996"/>
    <w:rsid w:val="007A0FA1"/>
    <w:rsid w:val="007D5456"/>
    <w:rsid w:val="00810840"/>
    <w:rsid w:val="00833FD6"/>
    <w:rsid w:val="00896A27"/>
    <w:rsid w:val="008B075A"/>
    <w:rsid w:val="008B5D34"/>
    <w:rsid w:val="008C5C88"/>
    <w:rsid w:val="00941A3F"/>
    <w:rsid w:val="009424F1"/>
    <w:rsid w:val="009C12CB"/>
    <w:rsid w:val="009D6D41"/>
    <w:rsid w:val="009E61EC"/>
    <w:rsid w:val="009F30F3"/>
    <w:rsid w:val="00AF760E"/>
    <w:rsid w:val="00BD0728"/>
    <w:rsid w:val="00C14D1D"/>
    <w:rsid w:val="00C16931"/>
    <w:rsid w:val="00C5719E"/>
    <w:rsid w:val="00C64EF1"/>
    <w:rsid w:val="00CE75B9"/>
    <w:rsid w:val="00CF35FD"/>
    <w:rsid w:val="00D03B03"/>
    <w:rsid w:val="00D753C7"/>
    <w:rsid w:val="00D94A7C"/>
    <w:rsid w:val="00DD35DF"/>
    <w:rsid w:val="00E05B69"/>
    <w:rsid w:val="00E46976"/>
    <w:rsid w:val="00E5148A"/>
    <w:rsid w:val="00E61621"/>
    <w:rsid w:val="00E73724"/>
    <w:rsid w:val="00E86DAC"/>
    <w:rsid w:val="00EC0E26"/>
    <w:rsid w:val="00EF520C"/>
    <w:rsid w:val="00F01F00"/>
    <w:rsid w:val="00F03703"/>
    <w:rsid w:val="00F8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B7D56"/>
  <w15:docId w15:val="{CD3AD782-49F9-4D8F-BAE0-EA4D2A8C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1F0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1F00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1F0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F01F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1F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1F00"/>
  </w:style>
  <w:style w:type="paragraph" w:styleId="Nagwek">
    <w:name w:val="header"/>
    <w:basedOn w:val="Normalny"/>
    <w:link w:val="NagwekZnak"/>
    <w:uiPriority w:val="99"/>
    <w:unhideWhenUsed/>
    <w:rsid w:val="001E1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169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983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Adam Tarnawski</cp:lastModifiedBy>
  <cp:revision>4</cp:revision>
  <cp:lastPrinted>2025-06-10T13:45:00Z</cp:lastPrinted>
  <dcterms:created xsi:type="dcterms:W3CDTF">2026-07-09T12:30:00Z</dcterms:created>
  <dcterms:modified xsi:type="dcterms:W3CDTF">2026-07-10T10:56:00Z</dcterms:modified>
</cp:coreProperties>
</file>